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activeX/activeX24.xml" ContentType="application/vnd.ms-office.activeX+xml"/>
  <Override PartName="/word/activeX/activeX22.xml" ContentType="application/vnd.ms-office.activeX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activeX/activeX25.xml" ContentType="application/vnd.ms-office.activeX+xml"/>
  <Override PartName="/word/activeX/activeX23.xml" ContentType="application/vnd.ms-office.activeX+xml"/>
  <Override PartName="/docProps/core.xml" ContentType="application/vnd.openxmlformats-package.core-properties+xml"/>
  <Override PartName="/word/activeX/activeX18.xml" ContentType="application/vnd.ms-office.activeX+xml"/>
  <Override PartName="/word/activeX/activeX21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5.xml" ContentType="application/vnd.ms-office.activeX+xml"/>
  <Override PartName="/word/activeX/activeX4.xml" ContentType="application/vnd.ms-office.activeX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7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16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2C8" w:rsidRPr="00852637" w:rsidRDefault="00B662C8" w:rsidP="00BD6DEC">
      <w:pPr>
        <w:spacing w:after="0"/>
        <w:rPr>
          <w:b/>
          <w:sz w:val="32"/>
          <w:szCs w:val="32"/>
        </w:rPr>
      </w:pPr>
      <w:r w:rsidRPr="00852637">
        <w:rPr>
          <w:b/>
          <w:sz w:val="32"/>
          <w:szCs w:val="32"/>
        </w:rPr>
        <w:t>EVC Institutional Effectiveness Committee</w:t>
      </w:r>
    </w:p>
    <w:p w:rsidR="00BD6DEC" w:rsidRPr="00852637" w:rsidRDefault="00B662C8" w:rsidP="00BD6DEC">
      <w:pPr>
        <w:spacing w:after="0"/>
        <w:rPr>
          <w:b/>
          <w:sz w:val="32"/>
          <w:szCs w:val="32"/>
        </w:rPr>
      </w:pPr>
      <w:r w:rsidRPr="00852637">
        <w:rPr>
          <w:b/>
          <w:sz w:val="32"/>
          <w:szCs w:val="32"/>
        </w:rPr>
        <w:t>Program Review Feedback and Evaluation Form</w:t>
      </w:r>
      <w:r w:rsidR="00F50B40">
        <w:rPr>
          <w:b/>
          <w:sz w:val="32"/>
          <w:szCs w:val="32"/>
        </w:rPr>
        <w:t xml:space="preserve"> (Student Affairs)</w:t>
      </w:r>
    </w:p>
    <w:p w:rsidR="00163A99" w:rsidRPr="00852637" w:rsidRDefault="00163A99">
      <w:pPr>
        <w:rPr>
          <w:b/>
        </w:rPr>
      </w:pPr>
      <w:r w:rsidRPr="00852637">
        <w:rPr>
          <w:b/>
          <w:u w:val="single"/>
        </w:rPr>
        <w:t>Program/Department Title:</w:t>
      </w:r>
      <w:r w:rsidR="0015019C">
        <w:rPr>
          <w:b/>
        </w:rPr>
        <w:t xml:space="preserve"> Disabilities Support Program (DSP)</w:t>
      </w:r>
      <w:r w:rsidR="0015019C">
        <w:rPr>
          <w:b/>
        </w:rPr>
        <w:tab/>
      </w:r>
      <w:r w:rsidR="009729D6" w:rsidRPr="00852637">
        <w:rPr>
          <w:b/>
        </w:rPr>
        <w:tab/>
      </w:r>
      <w:r w:rsidR="00EF791B" w:rsidRPr="00852637">
        <w:rPr>
          <w:b/>
        </w:rPr>
        <w:tab/>
      </w:r>
      <w:r w:rsidR="00E02150" w:rsidRPr="00852637">
        <w:rPr>
          <w:b/>
          <w:u w:val="single"/>
        </w:rPr>
        <w:t>Date</w:t>
      </w:r>
      <w:r w:rsidR="00E02150" w:rsidRPr="00852637">
        <w:rPr>
          <w:b/>
        </w:rPr>
        <w:t>:</w:t>
      </w:r>
      <w:r w:rsidR="007103BD">
        <w:rPr>
          <w:b/>
        </w:rPr>
        <w:t xml:space="preserve"> March 6</w:t>
      </w:r>
      <w:r w:rsidR="0015019C">
        <w:rPr>
          <w:b/>
        </w:rPr>
        <w:t>, 2013</w:t>
      </w:r>
    </w:p>
    <w:p w:rsidR="00163A99" w:rsidRPr="0015019C" w:rsidRDefault="00163A99">
      <w:pPr>
        <w:rPr>
          <w:b/>
        </w:rPr>
      </w:pPr>
      <w:r w:rsidRPr="00852637">
        <w:rPr>
          <w:b/>
          <w:u w:val="single"/>
        </w:rPr>
        <w:t xml:space="preserve">Name of IEC </w:t>
      </w:r>
      <w:r w:rsidR="00B903E1" w:rsidRPr="00852637">
        <w:rPr>
          <w:b/>
          <w:u w:val="single"/>
        </w:rPr>
        <w:t>Member</w:t>
      </w:r>
      <w:r w:rsidR="004552C4" w:rsidRPr="00852637">
        <w:rPr>
          <w:b/>
          <w:u w:val="single"/>
        </w:rPr>
        <w:t xml:space="preserve"> (person completing this form)</w:t>
      </w:r>
      <w:r w:rsidRPr="00852637">
        <w:rPr>
          <w:b/>
          <w:u w:val="single"/>
        </w:rPr>
        <w:t>:</w:t>
      </w:r>
      <w:r w:rsidR="0015019C">
        <w:rPr>
          <w:b/>
        </w:rPr>
        <w:t xml:space="preserve"> </w:t>
      </w:r>
      <w:r w:rsidR="00211412">
        <w:rPr>
          <w:b/>
        </w:rPr>
        <w:t>IEC</w:t>
      </w:r>
    </w:p>
    <w:p w:rsidR="00957A35" w:rsidRPr="00E908FD" w:rsidRDefault="00FC0633">
      <w:pPr>
        <w:rPr>
          <w:b/>
        </w:rPr>
      </w:pPr>
      <w:r w:rsidRPr="00852637">
        <w:rPr>
          <w:b/>
          <w:u w:val="single"/>
        </w:rPr>
        <w:t>Summary Section</w:t>
      </w:r>
      <w:r w:rsidR="00E908FD">
        <w:rPr>
          <w:b/>
        </w:rPr>
        <w:t>: Brief summary of program</w:t>
      </w:r>
      <w:r w:rsidR="00D2569C">
        <w:rPr>
          <w:b/>
        </w:rPr>
        <w:t>.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E46514" w:rsidRPr="00852637" w:rsidTr="0015019C">
        <w:trPr>
          <w:trHeight w:val="140"/>
        </w:trPr>
        <w:tc>
          <w:tcPr>
            <w:tcW w:w="0" w:type="auto"/>
          </w:tcPr>
          <w:p w:rsidR="00E46514" w:rsidRPr="00852637" w:rsidRDefault="007103BD" w:rsidP="0015019C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E46514" w:rsidRPr="00852637" w:rsidRDefault="00436BEF" w:rsidP="0015019C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  <w:r w:rsidR="007103BD">
              <w:rPr>
                <w:b/>
              </w:rPr>
              <w:t xml:space="preserve"> (Ratto)</w:t>
            </w:r>
          </w:p>
        </w:tc>
      </w:tr>
      <w:tr w:rsidR="00FE6667" w:rsidRPr="00852637" w:rsidTr="0080574C">
        <w:trPr>
          <w:trHeight w:val="140"/>
        </w:trPr>
        <w:tc>
          <w:tcPr>
            <w:tcW w:w="0" w:type="auto"/>
          </w:tcPr>
          <w:p w:rsidR="00FE6667" w:rsidRPr="00852637" w:rsidRDefault="0015019C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heck1"/>
            <w:r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  <w:bookmarkEnd w:id="0"/>
          </w:p>
        </w:tc>
        <w:tc>
          <w:tcPr>
            <w:tcW w:w="0" w:type="auto"/>
          </w:tcPr>
          <w:p w:rsidR="00FE6667" w:rsidRPr="00852637" w:rsidRDefault="00436BEF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  <w:r w:rsidR="007103BD">
              <w:rPr>
                <w:b/>
              </w:rPr>
              <w:t xml:space="preserve"> (Ruppenthal)</w:t>
            </w:r>
          </w:p>
        </w:tc>
      </w:tr>
      <w:tr w:rsidR="00FE6667" w:rsidRPr="00852637" w:rsidTr="0080574C">
        <w:trPr>
          <w:trHeight w:val="428"/>
        </w:trPr>
        <w:tc>
          <w:tcPr>
            <w:tcW w:w="0" w:type="auto"/>
          </w:tcPr>
          <w:p w:rsidR="00FE6667" w:rsidRPr="00852637" w:rsidRDefault="00E37AA2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574C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A251CA" w:rsidRPr="00852637" w:rsidRDefault="0080574C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A251CA" w:rsidRPr="00852637" w:rsidRDefault="00A251CA">
      <w:pPr>
        <w:rPr>
          <w:b/>
        </w:rPr>
      </w:pPr>
      <w:r w:rsidRPr="00852637">
        <w:rPr>
          <w:b/>
        </w:rPr>
        <w:t xml:space="preserve">Comments: </w:t>
      </w:r>
    </w:p>
    <w:p w:rsidR="00FC0633" w:rsidRPr="00852637" w:rsidRDefault="00121BC6">
      <w:pPr>
        <w:rPr>
          <w:b/>
        </w:rPr>
      </w:pPr>
      <w:r>
        <w:rPr>
          <w:b/>
          <w:noProof/>
        </w:rPr>
        <w:pict>
          <v:shapetype id="_x0000_t201" coordsize="21600,21600" o:spt="201" path="m,l,21600r21600,l21600,xe">
            <v:stroke joinstyle="miter"/>
            <v:path shadowok="f" o:extrusionok="f" strokeok="f" fillok="f" o:connecttype="rect"/>
            <o:lock v:ext="edit" shapetype="t"/>
          </v:shapetype>
          <v:shape id="_x0000_s1051" type="#_x0000_t201" style="position:absolute;margin-left:0;margin-top:.35pt;width:451.2pt;height:36.6pt;z-index:251659264;mso-position-horizontal:absolute;mso-position-horizontal-relative:text;mso-position-vertical:absolute;mso-position-vertical-relative:text;mso-width-relative:page;mso-height-relative:page" o:preferrelative="t" filled="f" stroked="f">
            <v:imagedata r:id="rId7" o:title=""/>
            <o:lock v:ext="edit" aspectratio="t"/>
            <w10:wrap type="square"/>
          </v:shape>
          <w:control r:id="rId8" w:name="TextBox1" w:shapeid="_x0000_s1051"/>
        </w:pict>
      </w:r>
    </w:p>
    <w:p w:rsidR="00B131A8" w:rsidRPr="00852637" w:rsidRDefault="00B131A8" w:rsidP="00B131A8">
      <w:pPr>
        <w:rPr>
          <w:b/>
        </w:rPr>
      </w:pPr>
      <w:r w:rsidRPr="00852637">
        <w:rPr>
          <w:b/>
          <w:u w:val="single"/>
        </w:rPr>
        <w:t xml:space="preserve">Part A: Overview of Program </w:t>
      </w:r>
    </w:p>
    <w:p w:rsidR="00B131A8" w:rsidRPr="00852637" w:rsidRDefault="00A04900" w:rsidP="00A04900">
      <w:pPr>
        <w:rPr>
          <w:b/>
        </w:rPr>
      </w:pPr>
      <w:r w:rsidRPr="00852637">
        <w:rPr>
          <w:b/>
        </w:rPr>
        <w:t>1. &amp; 2.  Program’s CTA’s and their alignment with the college’s goals</w:t>
      </w:r>
      <w:r w:rsidR="00D2569C">
        <w:rPr>
          <w:b/>
        </w:rPr>
        <w:t>.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"/>
        <w:gridCol w:w="3295"/>
      </w:tblGrid>
      <w:tr w:rsidR="00BB1F5E" w:rsidRPr="00852637" w:rsidTr="0015019C">
        <w:trPr>
          <w:trHeight w:val="140"/>
        </w:trPr>
        <w:tc>
          <w:tcPr>
            <w:tcW w:w="0" w:type="auto"/>
          </w:tcPr>
          <w:p w:rsidR="00BB1F5E" w:rsidRPr="00852637" w:rsidRDefault="00E37AA2" w:rsidP="0015019C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1F5E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BB1F5E" w:rsidRPr="00852637" w:rsidRDefault="00BB1F5E" w:rsidP="0015019C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BB1F5E" w:rsidRPr="00852637" w:rsidTr="0015019C">
        <w:trPr>
          <w:trHeight w:val="140"/>
        </w:trPr>
        <w:tc>
          <w:tcPr>
            <w:tcW w:w="0" w:type="auto"/>
          </w:tcPr>
          <w:p w:rsidR="00BB1F5E" w:rsidRPr="00852637" w:rsidRDefault="0015019C" w:rsidP="0015019C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BB1F5E" w:rsidRPr="00852637" w:rsidRDefault="00BB1F5E" w:rsidP="0015019C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  <w:r w:rsidR="007103BD">
              <w:rPr>
                <w:b/>
              </w:rPr>
              <w:t xml:space="preserve"> (Ruppenthal)</w:t>
            </w:r>
          </w:p>
        </w:tc>
      </w:tr>
      <w:tr w:rsidR="00BB1F5E" w:rsidRPr="00852637" w:rsidTr="0015019C">
        <w:trPr>
          <w:trHeight w:val="428"/>
        </w:trPr>
        <w:tc>
          <w:tcPr>
            <w:tcW w:w="0" w:type="auto"/>
          </w:tcPr>
          <w:p w:rsidR="00BB1F5E" w:rsidRPr="00852637" w:rsidRDefault="007103BD" w:rsidP="0015019C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BB1F5E" w:rsidRPr="00852637" w:rsidRDefault="00BB1F5E" w:rsidP="0015019C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  <w:r w:rsidR="007103BD">
              <w:rPr>
                <w:b/>
              </w:rPr>
              <w:t xml:space="preserve"> (Ratto)</w:t>
            </w:r>
          </w:p>
        </w:tc>
      </w:tr>
    </w:tbl>
    <w:p w:rsidR="00A04900" w:rsidRPr="00852637" w:rsidRDefault="00A04900" w:rsidP="00A04900">
      <w:pPr>
        <w:rPr>
          <w:b/>
        </w:rPr>
      </w:pPr>
      <w:r w:rsidRPr="00852637">
        <w:rPr>
          <w:b/>
        </w:rPr>
        <w:t xml:space="preserve">Comments: </w:t>
      </w:r>
    </w:p>
    <w:p w:rsidR="00A04900" w:rsidRPr="00852637" w:rsidRDefault="00E37AA2" w:rsidP="00A04900">
      <w:pPr>
        <w:rPr>
          <w:b/>
        </w:rPr>
      </w:pPr>
      <w:r w:rsidRPr="00852637">
        <w:rPr>
          <w:b/>
          <w:lang w:eastAsia="ko-KR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73" type="#_x0000_t75" style="width:451.4pt;height:36.45pt" o:ole="">
            <v:imagedata r:id="rId9" o:title=""/>
          </v:shape>
          <w:control r:id="rId10" w:name="TextBox1121" w:shapeid="_x0000_i1073"/>
        </w:object>
      </w:r>
    </w:p>
    <w:p w:rsidR="00A04900" w:rsidRPr="00852637" w:rsidRDefault="00074AD5" w:rsidP="00A04900">
      <w:pPr>
        <w:rPr>
          <w:b/>
        </w:rPr>
      </w:pPr>
      <w:r w:rsidRPr="00852637">
        <w:rPr>
          <w:b/>
        </w:rPr>
        <w:t>3. &amp; 4. State three recent accomplishments of the program (related to college’s goals). State the goals and focus of the department/program and how they contribute to college mission/goals.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"/>
        <w:gridCol w:w="3297"/>
      </w:tblGrid>
      <w:tr w:rsidR="00BB1F5E" w:rsidRPr="00852637" w:rsidTr="0015019C">
        <w:trPr>
          <w:trHeight w:val="140"/>
        </w:trPr>
        <w:tc>
          <w:tcPr>
            <w:tcW w:w="0" w:type="auto"/>
          </w:tcPr>
          <w:p w:rsidR="00BB1F5E" w:rsidRPr="00852637" w:rsidRDefault="007103BD" w:rsidP="0015019C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BB1F5E" w:rsidRPr="00852637" w:rsidRDefault="00BB1F5E" w:rsidP="0015019C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  <w:r w:rsidR="007103BD">
              <w:rPr>
                <w:b/>
              </w:rPr>
              <w:t xml:space="preserve"> (Ratto)</w:t>
            </w:r>
          </w:p>
        </w:tc>
      </w:tr>
      <w:tr w:rsidR="00BB1F5E" w:rsidRPr="00852637" w:rsidTr="0015019C">
        <w:trPr>
          <w:trHeight w:val="140"/>
        </w:trPr>
        <w:tc>
          <w:tcPr>
            <w:tcW w:w="0" w:type="auto"/>
          </w:tcPr>
          <w:p w:rsidR="00BB1F5E" w:rsidRPr="00852637" w:rsidRDefault="0015019C" w:rsidP="0015019C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BB1F5E" w:rsidRPr="00852637" w:rsidRDefault="00BB1F5E" w:rsidP="0015019C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BB1F5E" w:rsidRPr="00852637" w:rsidTr="0015019C">
        <w:trPr>
          <w:trHeight w:val="428"/>
        </w:trPr>
        <w:tc>
          <w:tcPr>
            <w:tcW w:w="0" w:type="auto"/>
          </w:tcPr>
          <w:p w:rsidR="00BB1F5E" w:rsidRPr="00852637" w:rsidRDefault="0015019C" w:rsidP="0015019C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BB1F5E" w:rsidRPr="00852637" w:rsidRDefault="00BB1F5E" w:rsidP="0015019C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  <w:r w:rsidR="007103BD">
              <w:rPr>
                <w:b/>
              </w:rPr>
              <w:t xml:space="preserve"> (</w:t>
            </w:r>
            <w:r w:rsidR="007103BD" w:rsidRPr="007103BD">
              <w:rPr>
                <w:b/>
              </w:rPr>
              <w:t>Ruppenthal)</w:t>
            </w:r>
          </w:p>
        </w:tc>
      </w:tr>
    </w:tbl>
    <w:p w:rsidR="00074AD5" w:rsidRPr="00852637" w:rsidRDefault="00074AD5" w:rsidP="00074AD5">
      <w:pPr>
        <w:rPr>
          <w:b/>
        </w:rPr>
      </w:pPr>
      <w:r w:rsidRPr="00852637">
        <w:rPr>
          <w:b/>
        </w:rPr>
        <w:t xml:space="preserve">Comments: </w:t>
      </w:r>
    </w:p>
    <w:p w:rsidR="00074AD5" w:rsidRPr="00852637" w:rsidRDefault="00E37AA2" w:rsidP="00074AD5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075" type="#_x0000_t75" style="width:451.4pt;height:36.45pt" o:ole="">
            <v:imagedata r:id="rId11" o:title=""/>
          </v:shape>
          <w:control r:id="rId12" w:name="TextBox1122" w:shapeid="_x0000_i1075"/>
        </w:object>
      </w:r>
    </w:p>
    <w:p w:rsidR="0055281E" w:rsidRPr="00852637" w:rsidRDefault="00C86378" w:rsidP="0055281E">
      <w:pPr>
        <w:rPr>
          <w:b/>
        </w:rPr>
      </w:pPr>
      <w:r w:rsidRPr="00852637">
        <w:rPr>
          <w:b/>
          <w:u w:val="single"/>
        </w:rPr>
        <w:t>Part B</w:t>
      </w:r>
      <w:r w:rsidR="0055281E" w:rsidRPr="00852637">
        <w:rPr>
          <w:b/>
          <w:u w:val="single"/>
        </w:rPr>
        <w:t xml:space="preserve">: </w:t>
      </w:r>
      <w:r w:rsidR="00322A96">
        <w:rPr>
          <w:b/>
          <w:u w:val="single"/>
        </w:rPr>
        <w:t>Management Information Systems (MIS)</w:t>
      </w:r>
      <w:r w:rsidR="0055281E" w:rsidRPr="00852637">
        <w:rPr>
          <w:b/>
          <w:u w:val="single"/>
        </w:rPr>
        <w:t xml:space="preserve"> </w:t>
      </w:r>
    </w:p>
    <w:p w:rsidR="00AE4CF7" w:rsidRPr="00852637" w:rsidRDefault="0055281E" w:rsidP="00AE4CF7">
      <w:pPr>
        <w:rPr>
          <w:b/>
        </w:rPr>
      </w:pPr>
      <w:r w:rsidRPr="00852637">
        <w:rPr>
          <w:b/>
        </w:rPr>
        <w:t>1</w:t>
      </w:r>
      <w:r w:rsidR="003D429D">
        <w:rPr>
          <w:b/>
        </w:rPr>
        <w:t>&amp;2</w:t>
      </w:r>
      <w:r w:rsidR="00AE4CF7" w:rsidRPr="00852637">
        <w:rPr>
          <w:b/>
        </w:rPr>
        <w:t xml:space="preserve">. </w:t>
      </w:r>
      <w:r w:rsidR="00DF7C11">
        <w:rPr>
          <w:b/>
        </w:rPr>
        <w:t>Nature and frequency of MIS data collected</w:t>
      </w:r>
      <w:r w:rsidR="003D429D">
        <w:rPr>
          <w:b/>
        </w:rPr>
        <w:t xml:space="preserve">. Involvement of program director. 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AE4CF7" w:rsidRPr="00852637" w:rsidTr="0015019C">
        <w:trPr>
          <w:trHeight w:val="140"/>
        </w:trPr>
        <w:tc>
          <w:tcPr>
            <w:tcW w:w="0" w:type="auto"/>
          </w:tcPr>
          <w:p w:rsidR="00AE4CF7" w:rsidRPr="00852637" w:rsidRDefault="00E37AA2" w:rsidP="0015019C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E4CF7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AE4CF7" w:rsidRPr="00852637" w:rsidRDefault="00AE4CF7" w:rsidP="0015019C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AE4CF7" w:rsidRPr="00852637" w:rsidTr="0015019C">
        <w:trPr>
          <w:trHeight w:val="140"/>
        </w:trPr>
        <w:tc>
          <w:tcPr>
            <w:tcW w:w="0" w:type="auto"/>
          </w:tcPr>
          <w:p w:rsidR="00AE4CF7" w:rsidRPr="00852637" w:rsidRDefault="0056300F" w:rsidP="0015019C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AE4CF7" w:rsidRPr="00852637" w:rsidRDefault="00AE4CF7" w:rsidP="0015019C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AE4CF7" w:rsidRPr="00852637" w:rsidTr="0015019C">
        <w:trPr>
          <w:trHeight w:val="428"/>
        </w:trPr>
        <w:tc>
          <w:tcPr>
            <w:tcW w:w="0" w:type="auto"/>
          </w:tcPr>
          <w:p w:rsidR="00AE4CF7" w:rsidRPr="00852637" w:rsidRDefault="0015019C" w:rsidP="0015019C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AE4CF7" w:rsidRPr="00852637" w:rsidRDefault="00AE4CF7" w:rsidP="0015019C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AE4CF7" w:rsidRPr="00852637" w:rsidRDefault="00AE4CF7" w:rsidP="00AE4CF7">
      <w:pPr>
        <w:rPr>
          <w:b/>
        </w:rPr>
      </w:pPr>
      <w:r w:rsidRPr="00852637">
        <w:rPr>
          <w:b/>
        </w:rPr>
        <w:t xml:space="preserve">Comments: </w:t>
      </w:r>
    </w:p>
    <w:p w:rsidR="00AE4CF7" w:rsidRPr="00852637" w:rsidRDefault="00E37AA2" w:rsidP="00AE4CF7">
      <w:pPr>
        <w:rPr>
          <w:b/>
        </w:rPr>
      </w:pPr>
      <w:r w:rsidRPr="00852637">
        <w:rPr>
          <w:b/>
          <w:lang w:eastAsia="ko-KR"/>
        </w:rPr>
        <w:lastRenderedPageBreak/>
        <w:object w:dxaOrig="225" w:dyaOrig="225">
          <v:shape id="_x0000_i1077" type="#_x0000_t75" style="width:451.4pt;height:64.6pt" o:ole="">
            <v:imagedata r:id="rId13" o:title=""/>
          </v:shape>
          <w:control r:id="rId14" w:name="TextBox11241" w:shapeid="_x0000_i1077"/>
        </w:object>
      </w:r>
    </w:p>
    <w:p w:rsidR="00F26ED0" w:rsidRPr="00852637" w:rsidRDefault="007215DA" w:rsidP="00F26ED0">
      <w:pPr>
        <w:rPr>
          <w:b/>
        </w:rPr>
      </w:pPr>
      <w:r>
        <w:rPr>
          <w:b/>
        </w:rPr>
        <w:t>3</w:t>
      </w:r>
      <w:r w:rsidR="00F26ED0" w:rsidRPr="00852637">
        <w:rPr>
          <w:b/>
        </w:rPr>
        <w:t xml:space="preserve">. </w:t>
      </w:r>
      <w:r>
        <w:rPr>
          <w:b/>
        </w:rPr>
        <w:t xml:space="preserve">Accuracy of MIS data and correction of any discrepancies. </w:t>
      </w:r>
      <w:r w:rsidR="00F26ED0" w:rsidRPr="00852637">
        <w:rPr>
          <w:b/>
        </w:rPr>
        <w:t xml:space="preserve"> 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F26ED0" w:rsidRPr="00852637" w:rsidTr="0015019C">
        <w:trPr>
          <w:trHeight w:val="140"/>
        </w:trPr>
        <w:tc>
          <w:tcPr>
            <w:tcW w:w="0" w:type="auto"/>
          </w:tcPr>
          <w:p w:rsidR="00F26ED0" w:rsidRPr="00852637" w:rsidRDefault="00E37AA2" w:rsidP="0015019C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26ED0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F26ED0" w:rsidRPr="00852637" w:rsidRDefault="00F26ED0" w:rsidP="0015019C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F26ED0" w:rsidRPr="00852637" w:rsidTr="0015019C">
        <w:trPr>
          <w:trHeight w:val="140"/>
        </w:trPr>
        <w:tc>
          <w:tcPr>
            <w:tcW w:w="0" w:type="auto"/>
          </w:tcPr>
          <w:p w:rsidR="00F26ED0" w:rsidRPr="00852637" w:rsidRDefault="0056300F" w:rsidP="0015019C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F26ED0" w:rsidRPr="00852637" w:rsidRDefault="00F26ED0" w:rsidP="0015019C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F26ED0" w:rsidRPr="00852637" w:rsidTr="0015019C">
        <w:trPr>
          <w:trHeight w:val="428"/>
        </w:trPr>
        <w:tc>
          <w:tcPr>
            <w:tcW w:w="0" w:type="auto"/>
          </w:tcPr>
          <w:p w:rsidR="00F26ED0" w:rsidRPr="00852637" w:rsidRDefault="00E37AA2" w:rsidP="0015019C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26ED0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F26ED0" w:rsidRPr="00852637" w:rsidRDefault="00F26ED0" w:rsidP="0015019C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F26ED0" w:rsidRPr="00852637" w:rsidRDefault="00F26ED0" w:rsidP="00F26ED0">
      <w:pPr>
        <w:rPr>
          <w:b/>
        </w:rPr>
      </w:pPr>
      <w:r w:rsidRPr="00852637">
        <w:rPr>
          <w:b/>
        </w:rPr>
        <w:t xml:space="preserve">Comments: </w:t>
      </w:r>
    </w:p>
    <w:p w:rsidR="00F26ED0" w:rsidRPr="00852637" w:rsidRDefault="00E37AA2" w:rsidP="00F26ED0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079" type="#_x0000_t75" style="width:451.4pt;height:34.6pt" o:ole="">
            <v:imagedata r:id="rId15" o:title=""/>
          </v:shape>
          <w:control r:id="rId16" w:name="TextBox112411" w:shapeid="_x0000_i1079"/>
        </w:object>
      </w:r>
    </w:p>
    <w:p w:rsidR="00C86378" w:rsidRPr="00852637" w:rsidRDefault="00C86378" w:rsidP="00C86378">
      <w:pPr>
        <w:rPr>
          <w:b/>
        </w:rPr>
      </w:pPr>
      <w:r w:rsidRPr="00852637">
        <w:rPr>
          <w:b/>
          <w:u w:val="single"/>
        </w:rPr>
        <w:t xml:space="preserve">Part C: </w:t>
      </w:r>
      <w:r w:rsidR="007215DA">
        <w:rPr>
          <w:b/>
          <w:u w:val="single"/>
        </w:rPr>
        <w:t>Demographics</w:t>
      </w:r>
      <w:r w:rsidRPr="00852637">
        <w:rPr>
          <w:b/>
          <w:u w:val="single"/>
        </w:rPr>
        <w:t xml:space="preserve"> </w:t>
      </w:r>
    </w:p>
    <w:p w:rsidR="00C86378" w:rsidRPr="00852637" w:rsidRDefault="0086069E" w:rsidP="00C86378">
      <w:pPr>
        <w:rPr>
          <w:b/>
        </w:rPr>
      </w:pPr>
      <w:r>
        <w:rPr>
          <w:b/>
        </w:rPr>
        <w:t>Access: 1 &amp; 2: Program</w:t>
      </w:r>
      <w:r w:rsidR="005E1A60">
        <w:rPr>
          <w:b/>
        </w:rPr>
        <w:t xml:space="preserve"> </w:t>
      </w:r>
      <w:r w:rsidR="00C82060">
        <w:rPr>
          <w:b/>
        </w:rPr>
        <w:t xml:space="preserve">demographic data </w:t>
      </w:r>
      <w:r w:rsidR="005E1A60">
        <w:rPr>
          <w:b/>
        </w:rPr>
        <w:t xml:space="preserve">and college </w:t>
      </w:r>
      <w:bookmarkStart w:id="1" w:name="OLE_LINK1"/>
      <w:bookmarkStart w:id="2" w:name="OLE_LINK2"/>
      <w:r w:rsidR="005E1A60">
        <w:rPr>
          <w:b/>
        </w:rPr>
        <w:t>demographic d</w:t>
      </w:r>
      <w:r>
        <w:rPr>
          <w:b/>
        </w:rPr>
        <w:t>ata</w:t>
      </w:r>
      <w:bookmarkEnd w:id="1"/>
      <w:bookmarkEnd w:id="2"/>
      <w:r w:rsidR="00D2569C">
        <w:rPr>
          <w:b/>
        </w:rPr>
        <w:t>.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"/>
        <w:gridCol w:w="3297"/>
      </w:tblGrid>
      <w:tr w:rsidR="00C86378" w:rsidRPr="00852637" w:rsidTr="0015019C">
        <w:trPr>
          <w:trHeight w:val="140"/>
        </w:trPr>
        <w:tc>
          <w:tcPr>
            <w:tcW w:w="0" w:type="auto"/>
          </w:tcPr>
          <w:p w:rsidR="00C86378" w:rsidRPr="00852637" w:rsidRDefault="00E37AA2" w:rsidP="0015019C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86378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C86378" w:rsidRPr="00852637" w:rsidRDefault="00C86378" w:rsidP="0015019C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C86378" w:rsidRPr="00852637" w:rsidTr="0015019C">
        <w:trPr>
          <w:trHeight w:val="140"/>
        </w:trPr>
        <w:tc>
          <w:tcPr>
            <w:tcW w:w="0" w:type="auto"/>
          </w:tcPr>
          <w:p w:rsidR="00C86378" w:rsidRPr="00852637" w:rsidRDefault="008D59D5" w:rsidP="0015019C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C86378" w:rsidRPr="00852637" w:rsidRDefault="00C86378" w:rsidP="0015019C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C86378" w:rsidRPr="00852637" w:rsidTr="0015019C">
        <w:trPr>
          <w:trHeight w:val="428"/>
        </w:trPr>
        <w:tc>
          <w:tcPr>
            <w:tcW w:w="0" w:type="auto"/>
          </w:tcPr>
          <w:p w:rsidR="00C86378" w:rsidRPr="00852637" w:rsidRDefault="0056300F" w:rsidP="0015019C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C86378" w:rsidRPr="00852637" w:rsidRDefault="00C86378" w:rsidP="0015019C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  <w:r w:rsidR="005B72C8">
              <w:rPr>
                <w:b/>
              </w:rPr>
              <w:t xml:space="preserve"> (Ruppenthal)</w:t>
            </w:r>
          </w:p>
        </w:tc>
      </w:tr>
    </w:tbl>
    <w:p w:rsidR="00C86378" w:rsidRPr="00852637" w:rsidRDefault="00C86378" w:rsidP="00C86378">
      <w:pPr>
        <w:rPr>
          <w:b/>
        </w:rPr>
      </w:pPr>
      <w:r w:rsidRPr="00852637">
        <w:rPr>
          <w:b/>
        </w:rPr>
        <w:t xml:space="preserve">Comments: </w:t>
      </w:r>
    </w:p>
    <w:p w:rsidR="007E2BCF" w:rsidRPr="00852637" w:rsidRDefault="00121BC6" w:rsidP="007E2BCF">
      <w:pPr>
        <w:rPr>
          <w:b/>
        </w:rPr>
      </w:pPr>
      <w:r>
        <w:rPr>
          <w:noProof/>
        </w:rPr>
        <w:pict>
          <v:shape id="_x0000_s1053" type="#_x0000_t201" style="position:absolute;margin-left:0;margin-top:.35pt;width:451.2pt;height:54.85pt;z-index:-251655168;mso-wrap-distance-left:0;mso-wrap-distance-right:0;mso-position-horizontal:absolute;mso-position-horizontal-relative:text;mso-position-vertical:absolute;mso-position-vertical-relative:text;mso-width-relative:page;mso-height-relative:page" o:preferrelative="t" wrapcoords="-36 0 -36 21159 21600 21159 21600 0 -36 0" filled="f" stroked="f">
            <v:imagedata r:id="rId17" o:title=""/>
            <o:lock v:ext="edit" aspectratio="t"/>
            <w10:wrap type="tight"/>
          </v:shape>
          <w:control r:id="rId18" w:name="TextBox112413" w:shapeid="_x0000_s1053"/>
        </w:pict>
      </w:r>
    </w:p>
    <w:p w:rsidR="007E2BCF" w:rsidRPr="00852637" w:rsidRDefault="0086069E" w:rsidP="007E2BCF">
      <w:pPr>
        <w:rPr>
          <w:b/>
        </w:rPr>
      </w:pPr>
      <w:r>
        <w:rPr>
          <w:b/>
        </w:rPr>
        <w:t xml:space="preserve">Access: 3, 4, &amp; 5: </w:t>
      </w:r>
      <w:r w:rsidR="005E1A60">
        <w:rPr>
          <w:b/>
        </w:rPr>
        <w:t xml:space="preserve">Concerns, improvements, and </w:t>
      </w:r>
      <w:r w:rsidR="00E260F8">
        <w:rPr>
          <w:b/>
        </w:rPr>
        <w:t xml:space="preserve">program’s </w:t>
      </w:r>
      <w:r w:rsidR="005E1A60">
        <w:rPr>
          <w:b/>
        </w:rPr>
        <w:t xml:space="preserve">contributions to </w:t>
      </w:r>
      <w:r w:rsidR="00E260F8">
        <w:rPr>
          <w:b/>
        </w:rPr>
        <w:t xml:space="preserve">student </w:t>
      </w:r>
      <w:r w:rsidR="005E1A60">
        <w:rPr>
          <w:b/>
        </w:rPr>
        <w:t>access</w:t>
      </w:r>
      <w:r w:rsidR="00D2569C">
        <w:rPr>
          <w:b/>
        </w:rPr>
        <w:t>.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7E2BCF" w:rsidRPr="00852637" w:rsidTr="0015019C">
        <w:trPr>
          <w:trHeight w:val="140"/>
        </w:trPr>
        <w:tc>
          <w:tcPr>
            <w:tcW w:w="0" w:type="auto"/>
          </w:tcPr>
          <w:p w:rsidR="007E2BCF" w:rsidRPr="00852637" w:rsidRDefault="00E37AA2" w:rsidP="0015019C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E2BCF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7E2BCF" w:rsidRPr="00852637" w:rsidRDefault="007E2BCF" w:rsidP="0015019C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7E2BCF" w:rsidRPr="00852637" w:rsidTr="0015019C">
        <w:trPr>
          <w:trHeight w:val="140"/>
        </w:trPr>
        <w:tc>
          <w:tcPr>
            <w:tcW w:w="0" w:type="auto"/>
          </w:tcPr>
          <w:p w:rsidR="007E2BCF" w:rsidRPr="00852637" w:rsidRDefault="0056300F" w:rsidP="0015019C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7E2BCF" w:rsidRPr="00852637" w:rsidRDefault="007E2BCF" w:rsidP="0015019C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7E2BCF" w:rsidRPr="00852637" w:rsidTr="0015019C">
        <w:trPr>
          <w:trHeight w:val="428"/>
        </w:trPr>
        <w:tc>
          <w:tcPr>
            <w:tcW w:w="0" w:type="auto"/>
          </w:tcPr>
          <w:p w:rsidR="007E2BCF" w:rsidRPr="00852637" w:rsidRDefault="00E37AA2" w:rsidP="0015019C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E2BCF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7E2BCF" w:rsidRPr="00852637" w:rsidRDefault="007E2BCF" w:rsidP="0015019C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7E2BCF" w:rsidRPr="00852637" w:rsidRDefault="007E2BCF" w:rsidP="007E2BCF">
      <w:pPr>
        <w:rPr>
          <w:b/>
        </w:rPr>
      </w:pPr>
      <w:r w:rsidRPr="00852637">
        <w:rPr>
          <w:b/>
        </w:rPr>
        <w:t xml:space="preserve">Comments: </w:t>
      </w:r>
    </w:p>
    <w:p w:rsidR="007E2BCF" w:rsidRPr="00852637" w:rsidRDefault="00E37AA2" w:rsidP="007E2BCF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081" type="#_x0000_t75" style="width:451.4pt;height:36.45pt" o:ole="">
            <v:imagedata r:id="rId19" o:title=""/>
          </v:shape>
          <w:control r:id="rId20" w:name="TextBox1124131" w:shapeid="_x0000_i1081"/>
        </w:object>
      </w:r>
    </w:p>
    <w:p w:rsidR="00283F41" w:rsidRPr="00852637" w:rsidRDefault="00283F41" w:rsidP="00283F41">
      <w:pPr>
        <w:rPr>
          <w:b/>
        </w:rPr>
      </w:pPr>
      <w:bookmarkStart w:id="3" w:name="OLE_LINK3"/>
      <w:bookmarkStart w:id="4" w:name="OLE_LINK4"/>
      <w:r>
        <w:rPr>
          <w:b/>
        </w:rPr>
        <w:t xml:space="preserve">Success: 1: Success of program students compared with college population. </w:t>
      </w:r>
      <w:r w:rsidR="00C7295D">
        <w:rPr>
          <w:b/>
        </w:rPr>
        <w:t xml:space="preserve"> </w:t>
      </w:r>
      <w:r>
        <w:rPr>
          <w:b/>
        </w:rPr>
        <w:t xml:space="preserve"> 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"/>
        <w:gridCol w:w="3297"/>
      </w:tblGrid>
      <w:tr w:rsidR="00283F41" w:rsidRPr="00852637" w:rsidTr="0015019C">
        <w:trPr>
          <w:trHeight w:val="140"/>
        </w:trPr>
        <w:tc>
          <w:tcPr>
            <w:tcW w:w="0" w:type="auto"/>
          </w:tcPr>
          <w:p w:rsidR="00283F41" w:rsidRPr="00852637" w:rsidRDefault="005B72C8" w:rsidP="0015019C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283F41" w:rsidRPr="00852637" w:rsidRDefault="00283F41" w:rsidP="0015019C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  <w:r w:rsidR="005B72C8">
              <w:rPr>
                <w:b/>
              </w:rPr>
              <w:t xml:space="preserve"> (Ratto) </w:t>
            </w:r>
          </w:p>
        </w:tc>
      </w:tr>
      <w:tr w:rsidR="00283F41" w:rsidRPr="00852637" w:rsidTr="0015019C">
        <w:trPr>
          <w:trHeight w:val="140"/>
        </w:trPr>
        <w:tc>
          <w:tcPr>
            <w:tcW w:w="0" w:type="auto"/>
          </w:tcPr>
          <w:p w:rsidR="00283F41" w:rsidRPr="00852637" w:rsidRDefault="00E37AA2" w:rsidP="0015019C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3F41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283F41" w:rsidRPr="00852637" w:rsidRDefault="00283F41" w:rsidP="0015019C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283F41" w:rsidRPr="00852637" w:rsidTr="0015019C">
        <w:trPr>
          <w:trHeight w:val="428"/>
        </w:trPr>
        <w:tc>
          <w:tcPr>
            <w:tcW w:w="0" w:type="auto"/>
          </w:tcPr>
          <w:p w:rsidR="00283F41" w:rsidRPr="00852637" w:rsidRDefault="0056300F" w:rsidP="0015019C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283F41" w:rsidRPr="00852637" w:rsidRDefault="00283F41" w:rsidP="0015019C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  <w:r w:rsidR="005B72C8">
              <w:rPr>
                <w:b/>
              </w:rPr>
              <w:t xml:space="preserve"> (Ruppenthal)</w:t>
            </w:r>
          </w:p>
        </w:tc>
      </w:tr>
    </w:tbl>
    <w:p w:rsidR="00283F41" w:rsidRPr="00852637" w:rsidRDefault="00283F41" w:rsidP="00283F41">
      <w:pPr>
        <w:rPr>
          <w:b/>
        </w:rPr>
      </w:pPr>
      <w:r w:rsidRPr="00852637">
        <w:rPr>
          <w:b/>
        </w:rPr>
        <w:t xml:space="preserve">Comments: </w:t>
      </w:r>
    </w:p>
    <w:p w:rsidR="00283F41" w:rsidRPr="00852637" w:rsidRDefault="00E37AA2" w:rsidP="00283F41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084" type="#_x0000_t75" style="width:451.4pt;height:36.45pt" o:ole="">
            <v:imagedata r:id="rId21" o:title=""/>
          </v:shape>
          <w:control r:id="rId22" w:name="TextBox1124132" w:shapeid="_x0000_i1084"/>
        </w:object>
      </w:r>
    </w:p>
    <w:bookmarkEnd w:id="3"/>
    <w:bookmarkEnd w:id="4"/>
    <w:p w:rsidR="00283F41" w:rsidRPr="00852637" w:rsidRDefault="00283F41" w:rsidP="00283F41">
      <w:pPr>
        <w:rPr>
          <w:b/>
        </w:rPr>
      </w:pPr>
      <w:r>
        <w:rPr>
          <w:b/>
        </w:rPr>
        <w:lastRenderedPageBreak/>
        <w:t>Success: 2</w:t>
      </w:r>
      <w:r w:rsidR="00C7295D">
        <w:rPr>
          <w:b/>
        </w:rPr>
        <w:t xml:space="preserve"> &amp; 3</w:t>
      </w:r>
      <w:r>
        <w:rPr>
          <w:b/>
        </w:rPr>
        <w:t xml:space="preserve">: </w:t>
      </w:r>
      <w:r w:rsidR="00C7295D">
        <w:rPr>
          <w:b/>
        </w:rPr>
        <w:t>Areas of concern.</w:t>
      </w:r>
      <w:r w:rsidR="00E260F8">
        <w:rPr>
          <w:b/>
        </w:rPr>
        <w:t xml:space="preserve"> Program’s contributions to student success.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"/>
        <w:gridCol w:w="3297"/>
      </w:tblGrid>
      <w:tr w:rsidR="00283F41" w:rsidRPr="00852637" w:rsidTr="0015019C">
        <w:trPr>
          <w:trHeight w:val="140"/>
        </w:trPr>
        <w:tc>
          <w:tcPr>
            <w:tcW w:w="0" w:type="auto"/>
          </w:tcPr>
          <w:p w:rsidR="00283F41" w:rsidRPr="00852637" w:rsidRDefault="005B72C8" w:rsidP="0015019C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283F41" w:rsidRPr="00852637" w:rsidRDefault="00283F41" w:rsidP="0015019C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  <w:r w:rsidR="005B72C8">
              <w:rPr>
                <w:b/>
              </w:rPr>
              <w:t xml:space="preserve"> (Ratto) </w:t>
            </w:r>
          </w:p>
        </w:tc>
      </w:tr>
      <w:tr w:rsidR="00283F41" w:rsidRPr="00852637" w:rsidTr="0015019C">
        <w:trPr>
          <w:trHeight w:val="140"/>
        </w:trPr>
        <w:tc>
          <w:tcPr>
            <w:tcW w:w="0" w:type="auto"/>
          </w:tcPr>
          <w:p w:rsidR="00283F41" w:rsidRPr="00852637" w:rsidRDefault="00E37AA2" w:rsidP="0015019C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3F41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283F41" w:rsidRPr="00852637" w:rsidRDefault="00283F41" w:rsidP="0015019C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283F41" w:rsidRPr="00852637" w:rsidTr="0015019C">
        <w:trPr>
          <w:trHeight w:val="428"/>
        </w:trPr>
        <w:tc>
          <w:tcPr>
            <w:tcW w:w="0" w:type="auto"/>
          </w:tcPr>
          <w:p w:rsidR="00283F41" w:rsidRPr="00852637" w:rsidRDefault="0027470E" w:rsidP="0015019C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283F41" w:rsidRPr="00852637" w:rsidRDefault="00283F41" w:rsidP="0015019C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  <w:r w:rsidR="005B72C8">
              <w:rPr>
                <w:b/>
              </w:rPr>
              <w:t xml:space="preserve"> (Ruppenthal)</w:t>
            </w:r>
          </w:p>
        </w:tc>
      </w:tr>
    </w:tbl>
    <w:p w:rsidR="00283F41" w:rsidRPr="00852637" w:rsidRDefault="00283F41" w:rsidP="00283F41">
      <w:pPr>
        <w:rPr>
          <w:b/>
        </w:rPr>
      </w:pPr>
      <w:r w:rsidRPr="00852637">
        <w:rPr>
          <w:b/>
        </w:rPr>
        <w:t xml:space="preserve">Comments: </w:t>
      </w:r>
    </w:p>
    <w:bookmarkStart w:id="5" w:name="_GoBack"/>
    <w:p w:rsidR="00283F41" w:rsidRPr="00852637" w:rsidRDefault="00E37AA2" w:rsidP="00283F41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129" type="#_x0000_t75" style="width:451.4pt;height:36.45pt" o:ole="">
            <v:imagedata r:id="rId23" o:title=""/>
          </v:shape>
          <w:control r:id="rId24" w:name="TextBox11241321" w:shapeid="_x0000_i1129"/>
        </w:object>
      </w:r>
      <w:bookmarkEnd w:id="5"/>
      <w:r w:rsidR="00C7295D" w:rsidRPr="00C7295D">
        <w:rPr>
          <w:b/>
        </w:rPr>
        <w:t xml:space="preserve"> </w:t>
      </w:r>
    </w:p>
    <w:p w:rsidR="0037328A" w:rsidRPr="00852637" w:rsidRDefault="0037328A" w:rsidP="0037328A">
      <w:pPr>
        <w:rPr>
          <w:b/>
        </w:rPr>
      </w:pPr>
      <w:r w:rsidRPr="00852637">
        <w:rPr>
          <w:b/>
          <w:u w:val="single"/>
        </w:rPr>
        <w:t xml:space="preserve">Part D: </w:t>
      </w:r>
      <w:r w:rsidR="00186EF0">
        <w:rPr>
          <w:b/>
          <w:u w:val="single"/>
        </w:rPr>
        <w:t>Compliance</w:t>
      </w:r>
      <w:r w:rsidRPr="00852637">
        <w:rPr>
          <w:b/>
          <w:u w:val="single"/>
        </w:rPr>
        <w:t xml:space="preserve"> </w:t>
      </w:r>
    </w:p>
    <w:p w:rsidR="0037328A" w:rsidRPr="00852637" w:rsidRDefault="00186EF0" w:rsidP="0037328A">
      <w:pPr>
        <w:rPr>
          <w:b/>
        </w:rPr>
      </w:pPr>
      <w:r>
        <w:rPr>
          <w:b/>
        </w:rPr>
        <w:t xml:space="preserve">Student Eligibility: </w:t>
      </w:r>
      <w:r w:rsidR="00554CC4">
        <w:rPr>
          <w:b/>
        </w:rPr>
        <w:t>1, 2 &amp; 3</w:t>
      </w:r>
      <w:r>
        <w:rPr>
          <w:b/>
        </w:rPr>
        <w:t>: Factors and process for determining eligibility.</w:t>
      </w:r>
      <w:r w:rsidR="0037328A" w:rsidRPr="00852637">
        <w:rPr>
          <w:b/>
        </w:rPr>
        <w:t xml:space="preserve"> </w:t>
      </w:r>
      <w:r w:rsidR="00554CC4">
        <w:rPr>
          <w:b/>
        </w:rPr>
        <w:t>Assistance with SEP plans.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37328A" w:rsidRPr="00852637" w:rsidTr="0015019C">
        <w:trPr>
          <w:trHeight w:val="140"/>
        </w:trPr>
        <w:tc>
          <w:tcPr>
            <w:tcW w:w="0" w:type="auto"/>
          </w:tcPr>
          <w:p w:rsidR="0037328A" w:rsidRPr="00852637" w:rsidRDefault="00E37AA2" w:rsidP="0015019C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7328A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37328A" w:rsidRPr="00852637" w:rsidRDefault="0037328A" w:rsidP="0015019C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37328A" w:rsidRPr="00852637" w:rsidTr="0015019C">
        <w:trPr>
          <w:trHeight w:val="140"/>
        </w:trPr>
        <w:tc>
          <w:tcPr>
            <w:tcW w:w="0" w:type="auto"/>
          </w:tcPr>
          <w:p w:rsidR="0037328A" w:rsidRPr="00852637" w:rsidRDefault="0027470E" w:rsidP="0015019C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37328A" w:rsidRPr="00852637" w:rsidRDefault="0037328A" w:rsidP="0015019C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37328A" w:rsidRPr="00852637" w:rsidTr="0015019C">
        <w:trPr>
          <w:trHeight w:val="428"/>
        </w:trPr>
        <w:tc>
          <w:tcPr>
            <w:tcW w:w="0" w:type="auto"/>
          </w:tcPr>
          <w:p w:rsidR="0037328A" w:rsidRPr="00852637" w:rsidRDefault="00E37AA2" w:rsidP="0015019C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7328A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37328A" w:rsidRPr="00852637" w:rsidRDefault="0037328A" w:rsidP="0015019C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37328A" w:rsidRPr="00852637" w:rsidRDefault="0037328A" w:rsidP="0037328A">
      <w:pPr>
        <w:rPr>
          <w:b/>
        </w:rPr>
      </w:pPr>
      <w:r w:rsidRPr="00852637">
        <w:rPr>
          <w:b/>
        </w:rPr>
        <w:t xml:space="preserve">Comments: </w:t>
      </w:r>
    </w:p>
    <w:p w:rsidR="0037328A" w:rsidRPr="00852637" w:rsidRDefault="00E37AA2" w:rsidP="0037328A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088" type="#_x0000_t75" style="width:451.4pt;height:36.45pt" o:ole="">
            <v:imagedata r:id="rId25" o:title=""/>
          </v:shape>
          <w:control r:id="rId26" w:name="TextBox1124133" w:shapeid="_x0000_i1088"/>
        </w:object>
      </w:r>
    </w:p>
    <w:p w:rsidR="007D3741" w:rsidRPr="00852637" w:rsidRDefault="007D3741" w:rsidP="007D3741">
      <w:pPr>
        <w:rPr>
          <w:b/>
        </w:rPr>
      </w:pPr>
      <w:r w:rsidRPr="00852637">
        <w:rPr>
          <w:b/>
          <w:u w:val="single"/>
        </w:rPr>
        <w:t xml:space="preserve">Part E: </w:t>
      </w:r>
      <w:r w:rsidR="00E16798">
        <w:rPr>
          <w:b/>
          <w:u w:val="single"/>
        </w:rPr>
        <w:t>Program R</w:t>
      </w:r>
      <w:r w:rsidR="002C4FBB">
        <w:rPr>
          <w:b/>
          <w:u w:val="single"/>
        </w:rPr>
        <w:t>equirements</w:t>
      </w:r>
    </w:p>
    <w:p w:rsidR="007D3741" w:rsidRPr="00852637" w:rsidRDefault="007D3741" w:rsidP="007D3741">
      <w:pPr>
        <w:rPr>
          <w:b/>
        </w:rPr>
      </w:pPr>
      <w:r w:rsidRPr="00852637">
        <w:rPr>
          <w:b/>
        </w:rPr>
        <w:t>1</w:t>
      </w:r>
      <w:r w:rsidR="002C4FBB">
        <w:rPr>
          <w:b/>
        </w:rPr>
        <w:t>, 2, &amp; 3</w:t>
      </w:r>
      <w:r w:rsidR="00037160" w:rsidRPr="00852637">
        <w:rPr>
          <w:b/>
        </w:rPr>
        <w:t xml:space="preserve">. </w:t>
      </w:r>
      <w:r w:rsidR="002C4FBB">
        <w:rPr>
          <w:b/>
        </w:rPr>
        <w:t xml:space="preserve">Mandates for program director, </w:t>
      </w:r>
      <w:r w:rsidR="00D508C3">
        <w:rPr>
          <w:b/>
        </w:rPr>
        <w:t>advisory committee, and documentation.</w:t>
      </w:r>
      <w:r w:rsidR="00037160" w:rsidRPr="00852637">
        <w:rPr>
          <w:b/>
        </w:rPr>
        <w:t xml:space="preserve"> 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7D3741" w:rsidRPr="00852637" w:rsidTr="0015019C">
        <w:trPr>
          <w:trHeight w:val="140"/>
        </w:trPr>
        <w:tc>
          <w:tcPr>
            <w:tcW w:w="0" w:type="auto"/>
          </w:tcPr>
          <w:p w:rsidR="007D3741" w:rsidRPr="00852637" w:rsidRDefault="005B72C8" w:rsidP="0015019C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7D3741" w:rsidRPr="00852637" w:rsidRDefault="007D3741" w:rsidP="0015019C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  <w:r w:rsidR="005B72C8">
              <w:rPr>
                <w:b/>
              </w:rPr>
              <w:t xml:space="preserve"> (Ratto)</w:t>
            </w:r>
          </w:p>
        </w:tc>
      </w:tr>
      <w:tr w:rsidR="007D3741" w:rsidRPr="00852637" w:rsidTr="0015019C">
        <w:trPr>
          <w:trHeight w:val="140"/>
        </w:trPr>
        <w:tc>
          <w:tcPr>
            <w:tcW w:w="0" w:type="auto"/>
          </w:tcPr>
          <w:p w:rsidR="007D3741" w:rsidRPr="00852637" w:rsidRDefault="00BB0A77" w:rsidP="0015019C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7D3741" w:rsidRPr="00852637" w:rsidRDefault="007D3741" w:rsidP="0015019C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  <w:r w:rsidR="005B72C8">
              <w:rPr>
                <w:b/>
              </w:rPr>
              <w:t xml:space="preserve"> (Ruppenthal) </w:t>
            </w:r>
          </w:p>
        </w:tc>
      </w:tr>
      <w:tr w:rsidR="007D3741" w:rsidRPr="00852637" w:rsidTr="0015019C">
        <w:trPr>
          <w:trHeight w:val="428"/>
        </w:trPr>
        <w:tc>
          <w:tcPr>
            <w:tcW w:w="0" w:type="auto"/>
          </w:tcPr>
          <w:p w:rsidR="007D3741" w:rsidRPr="00852637" w:rsidRDefault="00E37AA2" w:rsidP="0015019C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D3741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7D3741" w:rsidRPr="00852637" w:rsidRDefault="007D3741" w:rsidP="0015019C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7D3741" w:rsidRPr="00852637" w:rsidRDefault="007D3741" w:rsidP="007D3741">
      <w:pPr>
        <w:rPr>
          <w:b/>
        </w:rPr>
      </w:pPr>
      <w:r w:rsidRPr="00852637">
        <w:rPr>
          <w:b/>
        </w:rPr>
        <w:t xml:space="preserve">Comments: </w:t>
      </w:r>
    </w:p>
    <w:p w:rsidR="00037160" w:rsidRPr="00852637" w:rsidRDefault="00E37AA2" w:rsidP="00037160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090" type="#_x0000_t75" style="width:451.4pt;height:36.45pt" o:ole="">
            <v:imagedata r:id="rId25" o:title=""/>
          </v:shape>
          <w:control r:id="rId27" w:name="TextBox11241332" w:shapeid="_x0000_i1090"/>
        </w:object>
      </w:r>
    </w:p>
    <w:p w:rsidR="00E3632B" w:rsidRPr="00852637" w:rsidRDefault="00E3632B" w:rsidP="00E3632B">
      <w:pPr>
        <w:rPr>
          <w:b/>
        </w:rPr>
      </w:pPr>
      <w:r w:rsidRPr="00852637">
        <w:rPr>
          <w:b/>
          <w:u w:val="single"/>
        </w:rPr>
        <w:t xml:space="preserve">Part F: </w:t>
      </w:r>
      <w:r>
        <w:rPr>
          <w:b/>
          <w:u w:val="single"/>
        </w:rPr>
        <w:t>Program Services</w:t>
      </w:r>
    </w:p>
    <w:p w:rsidR="00E3632B" w:rsidRPr="00852637" w:rsidRDefault="00E3632B" w:rsidP="00E3632B">
      <w:pPr>
        <w:rPr>
          <w:b/>
        </w:rPr>
      </w:pPr>
      <w:r>
        <w:rPr>
          <w:b/>
        </w:rPr>
        <w:t>1, 2, &amp; 3. Services mandated and offered.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E3632B" w:rsidRPr="00852637" w:rsidTr="0015019C">
        <w:trPr>
          <w:trHeight w:val="140"/>
        </w:trPr>
        <w:tc>
          <w:tcPr>
            <w:tcW w:w="0" w:type="auto"/>
          </w:tcPr>
          <w:p w:rsidR="00E3632B" w:rsidRPr="00852637" w:rsidRDefault="00CC7D21" w:rsidP="0015019C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E3632B" w:rsidRPr="00852637" w:rsidRDefault="00E3632B" w:rsidP="0015019C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  <w:r w:rsidR="00CC7D21">
              <w:rPr>
                <w:b/>
              </w:rPr>
              <w:t xml:space="preserve"> (Ratto)</w:t>
            </w:r>
          </w:p>
        </w:tc>
      </w:tr>
      <w:tr w:rsidR="00E3632B" w:rsidRPr="00852637" w:rsidTr="0015019C">
        <w:trPr>
          <w:trHeight w:val="140"/>
        </w:trPr>
        <w:tc>
          <w:tcPr>
            <w:tcW w:w="0" w:type="auto"/>
          </w:tcPr>
          <w:p w:rsidR="00E3632B" w:rsidRPr="00852637" w:rsidRDefault="00BB0A77" w:rsidP="0015019C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E3632B" w:rsidRPr="00852637" w:rsidRDefault="00E3632B" w:rsidP="0015019C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  <w:r w:rsidR="00CC7D21">
              <w:rPr>
                <w:b/>
              </w:rPr>
              <w:t xml:space="preserve"> (Ruppenthal)</w:t>
            </w:r>
          </w:p>
        </w:tc>
      </w:tr>
      <w:tr w:rsidR="00E3632B" w:rsidRPr="00852637" w:rsidTr="0015019C">
        <w:trPr>
          <w:trHeight w:val="428"/>
        </w:trPr>
        <w:tc>
          <w:tcPr>
            <w:tcW w:w="0" w:type="auto"/>
          </w:tcPr>
          <w:p w:rsidR="00E3632B" w:rsidRPr="00852637" w:rsidRDefault="00E37AA2" w:rsidP="0015019C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3632B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E3632B" w:rsidRPr="00852637" w:rsidRDefault="00E3632B" w:rsidP="0015019C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E3632B" w:rsidRPr="00852637" w:rsidRDefault="00E3632B" w:rsidP="00E3632B">
      <w:pPr>
        <w:rPr>
          <w:b/>
        </w:rPr>
      </w:pPr>
      <w:r w:rsidRPr="00852637">
        <w:rPr>
          <w:b/>
        </w:rPr>
        <w:t xml:space="preserve">Comments: </w:t>
      </w:r>
    </w:p>
    <w:p w:rsidR="00E3632B" w:rsidRPr="00852637" w:rsidRDefault="00E37AA2" w:rsidP="00E3632B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092" type="#_x0000_t75" style="width:451.4pt;height:36.45pt" o:ole="">
            <v:imagedata r:id="rId28" o:title=""/>
          </v:shape>
          <w:control r:id="rId29" w:name="TextBox112413321" w:shapeid="_x0000_i1092"/>
        </w:object>
      </w:r>
    </w:p>
    <w:p w:rsidR="00E3632B" w:rsidRPr="00852637" w:rsidRDefault="00E3632B" w:rsidP="00E3632B">
      <w:pPr>
        <w:rPr>
          <w:b/>
        </w:rPr>
      </w:pPr>
      <w:r>
        <w:rPr>
          <w:b/>
          <w:u w:val="single"/>
        </w:rPr>
        <w:t>Part G</w:t>
      </w:r>
      <w:r w:rsidRPr="00852637">
        <w:rPr>
          <w:b/>
          <w:u w:val="single"/>
        </w:rPr>
        <w:t xml:space="preserve">: </w:t>
      </w:r>
      <w:r>
        <w:rPr>
          <w:b/>
          <w:u w:val="single"/>
        </w:rPr>
        <w:t>Student Learning Outcomes (SLOs)</w:t>
      </w:r>
    </w:p>
    <w:p w:rsidR="0083563A" w:rsidRPr="00852637" w:rsidRDefault="0083563A" w:rsidP="0083563A">
      <w:pPr>
        <w:rPr>
          <w:b/>
        </w:rPr>
      </w:pPr>
      <w:r>
        <w:rPr>
          <w:b/>
        </w:rPr>
        <w:t>1</w:t>
      </w:r>
      <w:r w:rsidR="004912AB">
        <w:rPr>
          <w:b/>
        </w:rPr>
        <w:t xml:space="preserve"> &amp; 2</w:t>
      </w:r>
      <w:r>
        <w:rPr>
          <w:b/>
        </w:rPr>
        <w:t>. SLOs and process used to develop them.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83563A" w:rsidRPr="00852637" w:rsidTr="0015019C">
        <w:trPr>
          <w:trHeight w:val="140"/>
        </w:trPr>
        <w:tc>
          <w:tcPr>
            <w:tcW w:w="0" w:type="auto"/>
          </w:tcPr>
          <w:p w:rsidR="0083563A" w:rsidRPr="00852637" w:rsidRDefault="00CC7D21" w:rsidP="0015019C">
            <w:pPr>
              <w:rPr>
                <w:b/>
              </w:rPr>
            </w:pPr>
            <w:r>
              <w:rPr>
                <w:b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83563A" w:rsidRPr="00852637" w:rsidRDefault="0083563A" w:rsidP="0015019C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  <w:r w:rsidR="00CC7D21">
              <w:rPr>
                <w:b/>
              </w:rPr>
              <w:t xml:space="preserve"> (Ratto)</w:t>
            </w:r>
          </w:p>
        </w:tc>
      </w:tr>
      <w:tr w:rsidR="0083563A" w:rsidRPr="00852637" w:rsidTr="0015019C">
        <w:trPr>
          <w:trHeight w:val="140"/>
        </w:trPr>
        <w:tc>
          <w:tcPr>
            <w:tcW w:w="0" w:type="auto"/>
          </w:tcPr>
          <w:p w:rsidR="0083563A" w:rsidRPr="00852637" w:rsidRDefault="00BB0A77" w:rsidP="0015019C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83563A" w:rsidRPr="00852637" w:rsidRDefault="0083563A" w:rsidP="0015019C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  <w:r w:rsidR="00CC7D21">
              <w:rPr>
                <w:b/>
              </w:rPr>
              <w:t xml:space="preserve"> (Ruppenthal)</w:t>
            </w:r>
          </w:p>
        </w:tc>
      </w:tr>
      <w:tr w:rsidR="0083563A" w:rsidRPr="00852637" w:rsidTr="0015019C">
        <w:trPr>
          <w:trHeight w:val="428"/>
        </w:trPr>
        <w:tc>
          <w:tcPr>
            <w:tcW w:w="0" w:type="auto"/>
          </w:tcPr>
          <w:p w:rsidR="0083563A" w:rsidRPr="00852637" w:rsidRDefault="00E37AA2" w:rsidP="0015019C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3563A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83563A" w:rsidRPr="00852637" w:rsidRDefault="0083563A" w:rsidP="0015019C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83563A" w:rsidRPr="00852637" w:rsidRDefault="0083563A" w:rsidP="0083563A">
      <w:pPr>
        <w:rPr>
          <w:b/>
        </w:rPr>
      </w:pPr>
      <w:r w:rsidRPr="00852637">
        <w:rPr>
          <w:b/>
        </w:rPr>
        <w:t xml:space="preserve">Comments: </w:t>
      </w:r>
    </w:p>
    <w:p w:rsidR="0083563A" w:rsidRPr="00852637" w:rsidRDefault="00E37AA2" w:rsidP="0083563A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094" type="#_x0000_t75" style="width:451.4pt;height:36.45pt" o:ole="">
            <v:imagedata r:id="rId30" o:title=""/>
          </v:shape>
          <w:control r:id="rId31" w:name="TextBox1124133211" w:shapeid="_x0000_i1094"/>
        </w:object>
      </w:r>
    </w:p>
    <w:p w:rsidR="0083563A" w:rsidRPr="00852637" w:rsidRDefault="00951305" w:rsidP="0083563A">
      <w:pPr>
        <w:rPr>
          <w:b/>
        </w:rPr>
      </w:pPr>
      <w:r>
        <w:rPr>
          <w:b/>
        </w:rPr>
        <w:t>3</w:t>
      </w:r>
      <w:r w:rsidR="0083563A">
        <w:rPr>
          <w:b/>
        </w:rPr>
        <w:t>. SLO</w:t>
      </w:r>
      <w:r>
        <w:rPr>
          <w:b/>
        </w:rPr>
        <w:t xml:space="preserve"> assessment and analysis.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83563A" w:rsidRPr="00852637" w:rsidTr="0015019C">
        <w:trPr>
          <w:trHeight w:val="140"/>
        </w:trPr>
        <w:tc>
          <w:tcPr>
            <w:tcW w:w="0" w:type="auto"/>
          </w:tcPr>
          <w:p w:rsidR="0083563A" w:rsidRPr="00852637" w:rsidRDefault="00957A3F" w:rsidP="0015019C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83563A" w:rsidRPr="00852637" w:rsidRDefault="0083563A" w:rsidP="0015019C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  <w:r w:rsidR="00957A3F">
              <w:rPr>
                <w:b/>
              </w:rPr>
              <w:t xml:space="preserve"> (Ratto)</w:t>
            </w:r>
          </w:p>
        </w:tc>
      </w:tr>
      <w:tr w:rsidR="0083563A" w:rsidRPr="00852637" w:rsidTr="0015019C">
        <w:trPr>
          <w:trHeight w:val="140"/>
        </w:trPr>
        <w:tc>
          <w:tcPr>
            <w:tcW w:w="0" w:type="auto"/>
          </w:tcPr>
          <w:p w:rsidR="0083563A" w:rsidRPr="00852637" w:rsidRDefault="00BB0A77" w:rsidP="0015019C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83563A" w:rsidRPr="00852637" w:rsidRDefault="0083563A" w:rsidP="0015019C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  <w:r w:rsidR="00957A3F">
              <w:rPr>
                <w:b/>
              </w:rPr>
              <w:t xml:space="preserve"> (Ruppenthal)</w:t>
            </w:r>
          </w:p>
        </w:tc>
      </w:tr>
      <w:tr w:rsidR="0083563A" w:rsidRPr="00852637" w:rsidTr="0015019C">
        <w:trPr>
          <w:trHeight w:val="428"/>
        </w:trPr>
        <w:tc>
          <w:tcPr>
            <w:tcW w:w="0" w:type="auto"/>
          </w:tcPr>
          <w:p w:rsidR="0083563A" w:rsidRPr="00852637" w:rsidRDefault="00E37AA2" w:rsidP="0015019C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3563A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83563A" w:rsidRPr="00852637" w:rsidRDefault="0083563A" w:rsidP="0015019C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83563A" w:rsidRPr="00852637" w:rsidRDefault="0083563A" w:rsidP="0083563A">
      <w:pPr>
        <w:rPr>
          <w:b/>
        </w:rPr>
      </w:pPr>
      <w:r w:rsidRPr="00852637">
        <w:rPr>
          <w:b/>
        </w:rPr>
        <w:t xml:space="preserve">Comments: </w:t>
      </w:r>
    </w:p>
    <w:p w:rsidR="0083563A" w:rsidRPr="00852637" w:rsidRDefault="00E37AA2" w:rsidP="0083563A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096" type="#_x0000_t75" style="width:451.4pt;height:36.45pt" o:ole="">
            <v:imagedata r:id="rId32" o:title=""/>
          </v:shape>
          <w:control r:id="rId33" w:name="TextBox11241332111" w:shapeid="_x0000_i1096"/>
        </w:object>
      </w:r>
    </w:p>
    <w:p w:rsidR="0083563A" w:rsidRPr="00852637" w:rsidRDefault="00951305" w:rsidP="0083563A">
      <w:pPr>
        <w:rPr>
          <w:b/>
        </w:rPr>
      </w:pPr>
      <w:r>
        <w:rPr>
          <w:b/>
        </w:rPr>
        <w:t>4</w:t>
      </w:r>
      <w:r w:rsidR="0083563A">
        <w:rPr>
          <w:b/>
        </w:rPr>
        <w:t xml:space="preserve">. </w:t>
      </w:r>
      <w:r>
        <w:rPr>
          <w:b/>
        </w:rPr>
        <w:t>Revisions and improvements to program based on results of SLO assessment.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83563A" w:rsidRPr="00852637" w:rsidTr="0015019C">
        <w:trPr>
          <w:trHeight w:val="140"/>
        </w:trPr>
        <w:tc>
          <w:tcPr>
            <w:tcW w:w="0" w:type="auto"/>
          </w:tcPr>
          <w:p w:rsidR="0083563A" w:rsidRPr="00852637" w:rsidRDefault="00E37AA2" w:rsidP="0015019C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3563A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83563A" w:rsidRPr="00852637" w:rsidRDefault="0083563A" w:rsidP="0015019C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83563A" w:rsidRPr="00852637" w:rsidTr="0015019C">
        <w:trPr>
          <w:trHeight w:val="140"/>
        </w:trPr>
        <w:tc>
          <w:tcPr>
            <w:tcW w:w="0" w:type="auto"/>
          </w:tcPr>
          <w:p w:rsidR="0083563A" w:rsidRPr="00852637" w:rsidRDefault="00D3120F" w:rsidP="0015019C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83563A" w:rsidRPr="00852637" w:rsidRDefault="0083563A" w:rsidP="0015019C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83563A" w:rsidRPr="00852637" w:rsidTr="0015019C">
        <w:trPr>
          <w:trHeight w:val="428"/>
        </w:trPr>
        <w:tc>
          <w:tcPr>
            <w:tcW w:w="0" w:type="auto"/>
          </w:tcPr>
          <w:p w:rsidR="0083563A" w:rsidRPr="00852637" w:rsidRDefault="00E37AA2" w:rsidP="0015019C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3563A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83563A" w:rsidRPr="00852637" w:rsidRDefault="0083563A" w:rsidP="0015019C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83563A" w:rsidRPr="00852637" w:rsidRDefault="0083563A" w:rsidP="0083563A">
      <w:pPr>
        <w:rPr>
          <w:b/>
        </w:rPr>
      </w:pPr>
      <w:r w:rsidRPr="00852637">
        <w:rPr>
          <w:b/>
        </w:rPr>
        <w:t xml:space="preserve">Comments: </w:t>
      </w:r>
    </w:p>
    <w:p w:rsidR="0083563A" w:rsidRPr="00852637" w:rsidRDefault="00E37AA2" w:rsidP="0083563A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098" type="#_x0000_t75" style="width:451.4pt;height:36.45pt" o:ole="">
            <v:imagedata r:id="rId34" o:title=""/>
          </v:shape>
          <w:control r:id="rId35" w:name="TextBox11241332112" w:shapeid="_x0000_i1098"/>
        </w:object>
      </w:r>
    </w:p>
    <w:p w:rsidR="00663C61" w:rsidRPr="00852637" w:rsidRDefault="00813E63" w:rsidP="00663C61">
      <w:pPr>
        <w:rPr>
          <w:b/>
        </w:rPr>
      </w:pPr>
      <w:r>
        <w:rPr>
          <w:b/>
          <w:u w:val="single"/>
        </w:rPr>
        <w:t>Part</w:t>
      </w:r>
      <w:r w:rsidR="00663C61" w:rsidRPr="00852637">
        <w:rPr>
          <w:b/>
          <w:u w:val="single"/>
        </w:rPr>
        <w:t xml:space="preserve"> H</w:t>
      </w:r>
      <w:r>
        <w:rPr>
          <w:b/>
          <w:u w:val="single"/>
        </w:rPr>
        <w:t>: Funding Expenditures &amp; Accountability</w:t>
      </w:r>
    </w:p>
    <w:p w:rsidR="00DE7B71" w:rsidRPr="00852637" w:rsidRDefault="00DE7B71" w:rsidP="00DE7B71">
      <w:pPr>
        <w:rPr>
          <w:b/>
        </w:rPr>
      </w:pPr>
      <w:r>
        <w:rPr>
          <w:b/>
        </w:rPr>
        <w:t>1 &amp; 2. Use of categorical funds for allowable and mandated costs. College match/maintenance.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DE7B71" w:rsidRPr="00852637" w:rsidTr="0015019C">
        <w:trPr>
          <w:trHeight w:val="140"/>
        </w:trPr>
        <w:tc>
          <w:tcPr>
            <w:tcW w:w="0" w:type="auto"/>
          </w:tcPr>
          <w:p w:rsidR="00DE7B71" w:rsidRPr="00852637" w:rsidRDefault="00E37AA2" w:rsidP="0015019C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E7B71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DE7B71" w:rsidRPr="00852637" w:rsidRDefault="00DE7B71" w:rsidP="0015019C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DE7B71" w:rsidRPr="00852637" w:rsidTr="0015019C">
        <w:trPr>
          <w:trHeight w:val="140"/>
        </w:trPr>
        <w:tc>
          <w:tcPr>
            <w:tcW w:w="0" w:type="auto"/>
          </w:tcPr>
          <w:p w:rsidR="00DE7B71" w:rsidRPr="00852637" w:rsidRDefault="00D3120F" w:rsidP="0015019C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DE7B71" w:rsidRPr="00852637" w:rsidRDefault="00DE7B71" w:rsidP="0015019C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DE7B71" w:rsidRPr="00852637" w:rsidTr="0015019C">
        <w:trPr>
          <w:trHeight w:val="428"/>
        </w:trPr>
        <w:tc>
          <w:tcPr>
            <w:tcW w:w="0" w:type="auto"/>
          </w:tcPr>
          <w:p w:rsidR="00DE7B71" w:rsidRPr="00852637" w:rsidRDefault="00E37AA2" w:rsidP="0015019C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E7B71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DE7B71" w:rsidRPr="00852637" w:rsidRDefault="00DE7B71" w:rsidP="0015019C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DE7B71" w:rsidRPr="00852637" w:rsidRDefault="00DE7B71" w:rsidP="00DE7B71">
      <w:pPr>
        <w:rPr>
          <w:b/>
        </w:rPr>
      </w:pPr>
      <w:r w:rsidRPr="00852637">
        <w:rPr>
          <w:b/>
        </w:rPr>
        <w:t xml:space="preserve">Comments: </w:t>
      </w:r>
    </w:p>
    <w:p w:rsidR="00DE7B71" w:rsidRPr="00852637" w:rsidRDefault="00E37AA2" w:rsidP="00DE7B71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100" type="#_x0000_t75" style="width:451.4pt;height:27.25pt" o:ole="">
            <v:imagedata r:id="rId36" o:title=""/>
          </v:shape>
          <w:control r:id="rId37" w:name="TextBox112413321121" w:shapeid="_x0000_i1100"/>
        </w:object>
      </w:r>
    </w:p>
    <w:p w:rsidR="00D46A66" w:rsidRPr="00852637" w:rsidRDefault="00D46A66" w:rsidP="00D46A66">
      <w:pPr>
        <w:rPr>
          <w:b/>
        </w:rPr>
      </w:pPr>
      <w:r>
        <w:rPr>
          <w:b/>
        </w:rPr>
        <w:t xml:space="preserve">3. Process for obtaining local, state, and federal approval for budget and expenditures. 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D46A66" w:rsidRPr="00852637" w:rsidTr="0015019C">
        <w:trPr>
          <w:trHeight w:val="140"/>
        </w:trPr>
        <w:tc>
          <w:tcPr>
            <w:tcW w:w="0" w:type="auto"/>
          </w:tcPr>
          <w:p w:rsidR="00D46A66" w:rsidRPr="00852637" w:rsidRDefault="00E37AA2" w:rsidP="0015019C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46A66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D46A66" w:rsidRPr="00852637" w:rsidRDefault="00D46A66" w:rsidP="0015019C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D46A66" w:rsidRPr="00852637" w:rsidTr="0015019C">
        <w:trPr>
          <w:trHeight w:val="140"/>
        </w:trPr>
        <w:tc>
          <w:tcPr>
            <w:tcW w:w="0" w:type="auto"/>
          </w:tcPr>
          <w:p w:rsidR="00D46A66" w:rsidRPr="00852637" w:rsidRDefault="006B4D43" w:rsidP="0015019C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D46A66" w:rsidRPr="00852637" w:rsidRDefault="00D46A66" w:rsidP="0015019C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D46A66" w:rsidRPr="00852637" w:rsidTr="0015019C">
        <w:trPr>
          <w:trHeight w:val="428"/>
        </w:trPr>
        <w:tc>
          <w:tcPr>
            <w:tcW w:w="0" w:type="auto"/>
          </w:tcPr>
          <w:p w:rsidR="00D46A66" w:rsidRPr="00852637" w:rsidRDefault="00E37AA2" w:rsidP="0015019C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46A66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D46A66" w:rsidRPr="00852637" w:rsidRDefault="00D46A66" w:rsidP="0015019C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D46A66" w:rsidRPr="00852637" w:rsidRDefault="00D46A66" w:rsidP="00D46A66">
      <w:pPr>
        <w:rPr>
          <w:b/>
        </w:rPr>
      </w:pPr>
      <w:r w:rsidRPr="00852637">
        <w:rPr>
          <w:b/>
        </w:rPr>
        <w:t xml:space="preserve">Comments: </w:t>
      </w:r>
    </w:p>
    <w:p w:rsidR="00D46A66" w:rsidRPr="00852637" w:rsidRDefault="00E37AA2" w:rsidP="00D46A66">
      <w:pPr>
        <w:rPr>
          <w:b/>
        </w:rPr>
      </w:pPr>
      <w:r w:rsidRPr="00852637">
        <w:rPr>
          <w:b/>
          <w:lang w:eastAsia="ko-KR"/>
        </w:rPr>
        <w:lastRenderedPageBreak/>
        <w:object w:dxaOrig="225" w:dyaOrig="225">
          <v:shape id="_x0000_i1102" type="#_x0000_t75" style="width:451.4pt;height:36.45pt" o:ole="">
            <v:imagedata r:id="rId38" o:title=""/>
          </v:shape>
          <w:control r:id="rId39" w:name="TextBox1124133211211" w:shapeid="_x0000_i1102"/>
        </w:object>
      </w:r>
    </w:p>
    <w:p w:rsidR="00D46A66" w:rsidRPr="00852637" w:rsidRDefault="00D46A66" w:rsidP="00D46A66">
      <w:pPr>
        <w:rPr>
          <w:b/>
        </w:rPr>
      </w:pPr>
      <w:r>
        <w:rPr>
          <w:b/>
        </w:rPr>
        <w:t xml:space="preserve">4 &amp; 5. Process for completing program’s fiscal reports. Timely submission of reports. 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D46A66" w:rsidRPr="00852637" w:rsidTr="0015019C">
        <w:trPr>
          <w:trHeight w:val="140"/>
        </w:trPr>
        <w:tc>
          <w:tcPr>
            <w:tcW w:w="0" w:type="auto"/>
          </w:tcPr>
          <w:p w:rsidR="00D46A66" w:rsidRPr="00852637" w:rsidRDefault="00E37AA2" w:rsidP="0015019C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46A66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D46A66" w:rsidRPr="00852637" w:rsidRDefault="00D46A66" w:rsidP="0015019C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D46A66" w:rsidRPr="00852637" w:rsidTr="0015019C">
        <w:trPr>
          <w:trHeight w:val="140"/>
        </w:trPr>
        <w:tc>
          <w:tcPr>
            <w:tcW w:w="0" w:type="auto"/>
          </w:tcPr>
          <w:p w:rsidR="00D46A66" w:rsidRPr="00852637" w:rsidRDefault="006B4D43" w:rsidP="0015019C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D46A66" w:rsidRPr="00852637" w:rsidRDefault="00D46A66" w:rsidP="0015019C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D46A66" w:rsidRPr="00852637" w:rsidTr="0015019C">
        <w:trPr>
          <w:trHeight w:val="428"/>
        </w:trPr>
        <w:tc>
          <w:tcPr>
            <w:tcW w:w="0" w:type="auto"/>
          </w:tcPr>
          <w:p w:rsidR="00D46A66" w:rsidRPr="00852637" w:rsidRDefault="00E37AA2" w:rsidP="0015019C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46A66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D46A66" w:rsidRPr="00852637" w:rsidRDefault="00D46A66" w:rsidP="0015019C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D46A66" w:rsidRPr="00852637" w:rsidRDefault="00D46A66" w:rsidP="00D46A66">
      <w:pPr>
        <w:rPr>
          <w:b/>
        </w:rPr>
      </w:pPr>
      <w:r w:rsidRPr="00852637">
        <w:rPr>
          <w:b/>
        </w:rPr>
        <w:t xml:space="preserve">Comments: </w:t>
      </w:r>
    </w:p>
    <w:p w:rsidR="00D46A66" w:rsidRPr="00852637" w:rsidRDefault="00E37AA2" w:rsidP="00D46A66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104" type="#_x0000_t75" style="width:451.4pt;height:36.45pt" o:ole="">
            <v:imagedata r:id="rId25" o:title=""/>
          </v:shape>
          <w:control r:id="rId40" w:name="TextBox11241332112111" w:shapeid="_x0000_i1104"/>
        </w:object>
      </w:r>
    </w:p>
    <w:p w:rsidR="00DE7B71" w:rsidRPr="00852637" w:rsidRDefault="00DE7B71" w:rsidP="00DE7B71">
      <w:pPr>
        <w:rPr>
          <w:b/>
        </w:rPr>
      </w:pPr>
      <w:r>
        <w:rPr>
          <w:b/>
        </w:rPr>
        <w:t xml:space="preserve">1. Ensuring use of categorical funds for allowable and mandated costs. 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DE7B71" w:rsidRPr="00852637" w:rsidTr="0015019C">
        <w:trPr>
          <w:trHeight w:val="140"/>
        </w:trPr>
        <w:tc>
          <w:tcPr>
            <w:tcW w:w="0" w:type="auto"/>
          </w:tcPr>
          <w:p w:rsidR="00DE7B71" w:rsidRPr="00852637" w:rsidRDefault="00E37AA2" w:rsidP="0015019C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E7B71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DE7B71" w:rsidRPr="00852637" w:rsidRDefault="00DE7B71" w:rsidP="0015019C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DE7B71" w:rsidRPr="00852637" w:rsidTr="0015019C">
        <w:trPr>
          <w:trHeight w:val="140"/>
        </w:trPr>
        <w:tc>
          <w:tcPr>
            <w:tcW w:w="0" w:type="auto"/>
          </w:tcPr>
          <w:p w:rsidR="00DE7B71" w:rsidRPr="00852637" w:rsidRDefault="006B4D43" w:rsidP="0015019C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DE7B71" w:rsidRPr="00852637" w:rsidRDefault="00DE7B71" w:rsidP="0015019C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DE7B71" w:rsidRPr="00852637" w:rsidTr="0015019C">
        <w:trPr>
          <w:trHeight w:val="428"/>
        </w:trPr>
        <w:tc>
          <w:tcPr>
            <w:tcW w:w="0" w:type="auto"/>
          </w:tcPr>
          <w:p w:rsidR="00DE7B71" w:rsidRPr="00852637" w:rsidRDefault="00E37AA2" w:rsidP="0015019C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E7B71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DE7B71" w:rsidRPr="00852637" w:rsidRDefault="00DE7B71" w:rsidP="0015019C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DE7B71" w:rsidRPr="00852637" w:rsidRDefault="00DE7B71" w:rsidP="00DE7B71">
      <w:pPr>
        <w:rPr>
          <w:b/>
        </w:rPr>
      </w:pPr>
      <w:r w:rsidRPr="00852637">
        <w:rPr>
          <w:b/>
        </w:rPr>
        <w:t xml:space="preserve">Comments: </w:t>
      </w:r>
    </w:p>
    <w:p w:rsidR="00DE7B71" w:rsidRPr="00852637" w:rsidRDefault="00E37AA2" w:rsidP="00DE7B71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106" type="#_x0000_t75" style="width:451.4pt;height:36.45pt" o:ole="">
            <v:imagedata r:id="rId41" o:title=""/>
          </v:shape>
          <w:control r:id="rId42" w:name="TextBox1124133211212" w:shapeid="_x0000_i1106"/>
        </w:object>
      </w:r>
    </w:p>
    <w:p w:rsidR="00CF263B" w:rsidRPr="00852637" w:rsidRDefault="00CF263B" w:rsidP="00CF263B">
      <w:pPr>
        <w:rPr>
          <w:b/>
        </w:rPr>
      </w:pPr>
      <w:r>
        <w:rPr>
          <w:b/>
          <w:u w:val="single"/>
        </w:rPr>
        <w:t>Part I: Technology</w:t>
      </w:r>
    </w:p>
    <w:p w:rsidR="0061695F" w:rsidRPr="00852637" w:rsidRDefault="0061695F" w:rsidP="0061695F">
      <w:pPr>
        <w:rPr>
          <w:b/>
        </w:rPr>
      </w:pPr>
      <w:r>
        <w:rPr>
          <w:b/>
        </w:rPr>
        <w:t>1 &amp; 2. Efforts to automate or introduce new technology. Improvements in efficiency and effectiveness.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"/>
        <w:gridCol w:w="3295"/>
      </w:tblGrid>
      <w:tr w:rsidR="0061695F" w:rsidRPr="00852637" w:rsidTr="0015019C">
        <w:trPr>
          <w:trHeight w:val="140"/>
        </w:trPr>
        <w:tc>
          <w:tcPr>
            <w:tcW w:w="0" w:type="auto"/>
          </w:tcPr>
          <w:p w:rsidR="0061695F" w:rsidRPr="00852637" w:rsidRDefault="00E37AA2" w:rsidP="0015019C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1695F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61695F" w:rsidRPr="00852637" w:rsidRDefault="0061695F" w:rsidP="0015019C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61695F" w:rsidRPr="00852637" w:rsidTr="0015019C">
        <w:trPr>
          <w:trHeight w:val="140"/>
        </w:trPr>
        <w:tc>
          <w:tcPr>
            <w:tcW w:w="0" w:type="auto"/>
          </w:tcPr>
          <w:p w:rsidR="0061695F" w:rsidRPr="00852637" w:rsidRDefault="006B4D43" w:rsidP="0015019C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61695F" w:rsidRPr="00852637" w:rsidRDefault="0061695F" w:rsidP="0015019C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  <w:r w:rsidR="00957A3F">
              <w:rPr>
                <w:b/>
              </w:rPr>
              <w:t xml:space="preserve"> (Ruppenthal)</w:t>
            </w:r>
          </w:p>
        </w:tc>
      </w:tr>
      <w:tr w:rsidR="0061695F" w:rsidRPr="00852637" w:rsidTr="0015019C">
        <w:trPr>
          <w:trHeight w:val="428"/>
        </w:trPr>
        <w:tc>
          <w:tcPr>
            <w:tcW w:w="0" w:type="auto"/>
          </w:tcPr>
          <w:p w:rsidR="0061695F" w:rsidRPr="00852637" w:rsidRDefault="00957A3F" w:rsidP="0015019C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61695F" w:rsidRPr="00852637" w:rsidRDefault="0061695F" w:rsidP="0015019C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  <w:r w:rsidR="00957A3F">
              <w:rPr>
                <w:b/>
              </w:rPr>
              <w:t xml:space="preserve"> (Ratto)</w:t>
            </w:r>
          </w:p>
        </w:tc>
      </w:tr>
    </w:tbl>
    <w:p w:rsidR="0061695F" w:rsidRPr="00852637" w:rsidRDefault="0061695F" w:rsidP="0061695F">
      <w:pPr>
        <w:rPr>
          <w:b/>
        </w:rPr>
      </w:pPr>
      <w:r w:rsidRPr="00852637">
        <w:rPr>
          <w:b/>
        </w:rPr>
        <w:t xml:space="preserve">Comments: </w:t>
      </w:r>
    </w:p>
    <w:p w:rsidR="0061695F" w:rsidRPr="00852637" w:rsidRDefault="00E37AA2" w:rsidP="0061695F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108" type="#_x0000_t75" style="width:451.4pt;height:36.45pt" o:ole="">
            <v:imagedata r:id="rId43" o:title=""/>
          </v:shape>
          <w:control r:id="rId44" w:name="TextBox1124133211213" w:shapeid="_x0000_i1108"/>
        </w:object>
      </w:r>
    </w:p>
    <w:p w:rsidR="0061695F" w:rsidRPr="00852637" w:rsidRDefault="0061695F" w:rsidP="0061695F">
      <w:pPr>
        <w:rPr>
          <w:b/>
        </w:rPr>
      </w:pPr>
      <w:r>
        <w:rPr>
          <w:b/>
        </w:rPr>
        <w:t xml:space="preserve">3. </w:t>
      </w:r>
      <w:r w:rsidR="002C2066">
        <w:rPr>
          <w:b/>
        </w:rPr>
        <w:t xml:space="preserve">Future plans to implement new technology. 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"/>
        <w:gridCol w:w="3295"/>
      </w:tblGrid>
      <w:tr w:rsidR="0061695F" w:rsidRPr="00852637" w:rsidTr="0015019C">
        <w:trPr>
          <w:trHeight w:val="140"/>
        </w:trPr>
        <w:tc>
          <w:tcPr>
            <w:tcW w:w="0" w:type="auto"/>
          </w:tcPr>
          <w:p w:rsidR="0061695F" w:rsidRPr="00852637" w:rsidRDefault="00E37AA2" w:rsidP="0015019C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1695F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61695F" w:rsidRPr="00852637" w:rsidRDefault="0061695F" w:rsidP="0015019C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61695F" w:rsidRPr="00852637" w:rsidTr="0015019C">
        <w:trPr>
          <w:trHeight w:val="140"/>
        </w:trPr>
        <w:tc>
          <w:tcPr>
            <w:tcW w:w="0" w:type="auto"/>
          </w:tcPr>
          <w:p w:rsidR="0061695F" w:rsidRPr="00852637" w:rsidRDefault="006B4D43" w:rsidP="0015019C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61695F" w:rsidRPr="00852637" w:rsidRDefault="0061695F" w:rsidP="0015019C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  <w:r w:rsidR="00957A3F">
              <w:rPr>
                <w:b/>
              </w:rPr>
              <w:t xml:space="preserve"> (Ruppenthal) </w:t>
            </w:r>
          </w:p>
        </w:tc>
      </w:tr>
      <w:tr w:rsidR="0061695F" w:rsidRPr="00852637" w:rsidTr="0015019C">
        <w:trPr>
          <w:trHeight w:val="428"/>
        </w:trPr>
        <w:tc>
          <w:tcPr>
            <w:tcW w:w="0" w:type="auto"/>
          </w:tcPr>
          <w:p w:rsidR="0061695F" w:rsidRPr="00852637" w:rsidRDefault="00957A3F" w:rsidP="0015019C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61695F" w:rsidRPr="00852637" w:rsidRDefault="0061695F" w:rsidP="0015019C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  <w:r w:rsidR="00957A3F">
              <w:rPr>
                <w:b/>
              </w:rPr>
              <w:t xml:space="preserve"> (Ratto)</w:t>
            </w:r>
          </w:p>
        </w:tc>
      </w:tr>
    </w:tbl>
    <w:p w:rsidR="0061695F" w:rsidRPr="00852637" w:rsidRDefault="0061695F" w:rsidP="0061695F">
      <w:pPr>
        <w:rPr>
          <w:b/>
        </w:rPr>
      </w:pPr>
      <w:r w:rsidRPr="00852637">
        <w:rPr>
          <w:b/>
        </w:rPr>
        <w:t xml:space="preserve">Comments: </w:t>
      </w:r>
    </w:p>
    <w:p w:rsidR="0061695F" w:rsidRPr="00852637" w:rsidRDefault="00E37AA2" w:rsidP="0061695F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110" type="#_x0000_t75" style="width:451.4pt;height:36.45pt" o:ole="">
            <v:imagedata r:id="rId45" o:title=""/>
          </v:shape>
          <w:control r:id="rId46" w:name="TextBox11241332112131" w:shapeid="_x0000_i1110"/>
        </w:object>
      </w:r>
    </w:p>
    <w:p w:rsidR="00D338E3" w:rsidRPr="00852637" w:rsidRDefault="00D338E3" w:rsidP="00D338E3">
      <w:pPr>
        <w:rPr>
          <w:b/>
        </w:rPr>
      </w:pPr>
      <w:r>
        <w:rPr>
          <w:b/>
          <w:u w:val="single"/>
        </w:rPr>
        <w:t>Part J: Planning Agenda</w:t>
      </w:r>
    </w:p>
    <w:p w:rsidR="0048381A" w:rsidRPr="00F56693" w:rsidRDefault="0048381A" w:rsidP="0048381A">
      <w:pPr>
        <w:rPr>
          <w:b/>
        </w:rPr>
      </w:pPr>
      <w:r w:rsidRPr="00F56693">
        <w:rPr>
          <w:b/>
        </w:rPr>
        <w:lastRenderedPageBreak/>
        <w:t>1.</w:t>
      </w:r>
      <w:r>
        <w:rPr>
          <w:b/>
        </w:rPr>
        <w:t xml:space="preserve"> </w:t>
      </w:r>
      <w:r w:rsidRPr="00F56693">
        <w:rPr>
          <w:b/>
        </w:rPr>
        <w:t xml:space="preserve">Identify planned changes to program. </w:t>
      </w:r>
      <w:r>
        <w:rPr>
          <w:b/>
        </w:rPr>
        <w:t>Link to CTAs.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48381A" w:rsidRPr="00852637" w:rsidTr="0015019C">
        <w:trPr>
          <w:trHeight w:val="140"/>
        </w:trPr>
        <w:tc>
          <w:tcPr>
            <w:tcW w:w="0" w:type="auto"/>
          </w:tcPr>
          <w:p w:rsidR="0048381A" w:rsidRPr="00852637" w:rsidRDefault="00E37AA2" w:rsidP="0015019C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8381A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48381A" w:rsidRPr="00852637" w:rsidRDefault="0048381A" w:rsidP="0015019C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48381A" w:rsidRPr="00852637" w:rsidTr="0015019C">
        <w:trPr>
          <w:trHeight w:val="140"/>
        </w:trPr>
        <w:tc>
          <w:tcPr>
            <w:tcW w:w="0" w:type="auto"/>
          </w:tcPr>
          <w:p w:rsidR="0048381A" w:rsidRPr="00852637" w:rsidRDefault="006B4D43" w:rsidP="0015019C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48381A" w:rsidRPr="00852637" w:rsidRDefault="0048381A" w:rsidP="0015019C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48381A" w:rsidRPr="00852637" w:rsidTr="0015019C">
        <w:trPr>
          <w:trHeight w:val="428"/>
        </w:trPr>
        <w:tc>
          <w:tcPr>
            <w:tcW w:w="0" w:type="auto"/>
          </w:tcPr>
          <w:p w:rsidR="0048381A" w:rsidRPr="00852637" w:rsidRDefault="00E37AA2" w:rsidP="0015019C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8381A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48381A" w:rsidRPr="00852637" w:rsidRDefault="0048381A" w:rsidP="0015019C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48381A" w:rsidRPr="00852637" w:rsidRDefault="0048381A" w:rsidP="0048381A">
      <w:pPr>
        <w:rPr>
          <w:b/>
        </w:rPr>
      </w:pPr>
      <w:r w:rsidRPr="00852637">
        <w:rPr>
          <w:b/>
        </w:rPr>
        <w:t xml:space="preserve">Comments: </w:t>
      </w:r>
    </w:p>
    <w:p w:rsidR="0048381A" w:rsidRPr="00852637" w:rsidRDefault="00E37AA2" w:rsidP="0048381A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112" type="#_x0000_t75" style="width:451.4pt;height:36.45pt" o:ole="">
            <v:imagedata r:id="rId47" o:title=""/>
          </v:shape>
          <w:control r:id="rId48" w:name="TextBox11241332112132" w:shapeid="_x0000_i1112"/>
        </w:object>
      </w:r>
    </w:p>
    <w:p w:rsidR="0048381A" w:rsidRPr="00F56693" w:rsidRDefault="0048381A" w:rsidP="0048381A">
      <w:pPr>
        <w:rPr>
          <w:b/>
        </w:rPr>
      </w:pPr>
      <w:r>
        <w:rPr>
          <w:b/>
        </w:rPr>
        <w:t>2</w:t>
      </w:r>
      <w:r w:rsidRPr="00F56693">
        <w:rPr>
          <w:b/>
        </w:rPr>
        <w:t>.</w:t>
      </w:r>
      <w:r>
        <w:rPr>
          <w:b/>
        </w:rPr>
        <w:t xml:space="preserve"> Explain</w:t>
      </w:r>
      <w:r w:rsidR="007605B1">
        <w:rPr>
          <w:b/>
        </w:rPr>
        <w:t xml:space="preserve"> any</w:t>
      </w:r>
      <w:r>
        <w:rPr>
          <w:b/>
        </w:rPr>
        <w:t xml:space="preserve"> funds received beyond the categorical allocation or plans to request such funds. 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"/>
        <w:gridCol w:w="3295"/>
      </w:tblGrid>
      <w:tr w:rsidR="0048381A" w:rsidRPr="00852637" w:rsidTr="0015019C">
        <w:trPr>
          <w:trHeight w:val="140"/>
        </w:trPr>
        <w:tc>
          <w:tcPr>
            <w:tcW w:w="0" w:type="auto"/>
          </w:tcPr>
          <w:p w:rsidR="0048381A" w:rsidRPr="00852637" w:rsidRDefault="00E37AA2" w:rsidP="0015019C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8381A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48381A" w:rsidRPr="00852637" w:rsidRDefault="0048381A" w:rsidP="0015019C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48381A" w:rsidRPr="00852637" w:rsidTr="0015019C">
        <w:trPr>
          <w:trHeight w:val="140"/>
        </w:trPr>
        <w:tc>
          <w:tcPr>
            <w:tcW w:w="0" w:type="auto"/>
          </w:tcPr>
          <w:p w:rsidR="0048381A" w:rsidRPr="00852637" w:rsidRDefault="006B4D43" w:rsidP="0015019C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48381A" w:rsidRPr="00852637" w:rsidRDefault="0048381A" w:rsidP="0015019C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  <w:r w:rsidR="00957A3F">
              <w:rPr>
                <w:b/>
              </w:rPr>
              <w:t xml:space="preserve"> (Ruppenthal)</w:t>
            </w:r>
          </w:p>
        </w:tc>
      </w:tr>
      <w:tr w:rsidR="0048381A" w:rsidRPr="00852637" w:rsidTr="0015019C">
        <w:trPr>
          <w:trHeight w:val="428"/>
        </w:trPr>
        <w:tc>
          <w:tcPr>
            <w:tcW w:w="0" w:type="auto"/>
          </w:tcPr>
          <w:p w:rsidR="0048381A" w:rsidRPr="00852637" w:rsidRDefault="00957A3F" w:rsidP="0015019C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48381A" w:rsidRPr="00852637" w:rsidRDefault="0048381A" w:rsidP="0015019C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  <w:r w:rsidR="00957A3F">
              <w:rPr>
                <w:b/>
              </w:rPr>
              <w:t xml:space="preserve"> (Ratto)</w:t>
            </w:r>
          </w:p>
        </w:tc>
      </w:tr>
    </w:tbl>
    <w:p w:rsidR="0048381A" w:rsidRPr="00852637" w:rsidRDefault="0048381A" w:rsidP="0048381A">
      <w:pPr>
        <w:rPr>
          <w:b/>
        </w:rPr>
      </w:pPr>
      <w:r w:rsidRPr="00852637">
        <w:rPr>
          <w:b/>
        </w:rPr>
        <w:t xml:space="preserve">Comments: </w:t>
      </w:r>
    </w:p>
    <w:p w:rsidR="0048381A" w:rsidRPr="00852637" w:rsidRDefault="00E37AA2" w:rsidP="0048381A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114" type="#_x0000_t75" style="width:451.4pt;height:36.45pt" o:ole="">
            <v:imagedata r:id="rId49" o:title=""/>
          </v:shape>
          <w:control r:id="rId50" w:name="TextBox112413321121321" w:shapeid="_x0000_i1114"/>
        </w:object>
      </w:r>
    </w:p>
    <w:p w:rsidR="0048381A" w:rsidRPr="00F56693" w:rsidRDefault="007605B1" w:rsidP="0048381A">
      <w:pPr>
        <w:rPr>
          <w:b/>
        </w:rPr>
      </w:pPr>
      <w:r>
        <w:rPr>
          <w:b/>
        </w:rPr>
        <w:t>3</w:t>
      </w:r>
      <w:r w:rsidR="0048381A" w:rsidRPr="00F56693">
        <w:rPr>
          <w:b/>
        </w:rPr>
        <w:t>.</w:t>
      </w:r>
      <w:r w:rsidR="0048381A">
        <w:rPr>
          <w:b/>
        </w:rPr>
        <w:t xml:space="preserve"> </w:t>
      </w:r>
      <w:r w:rsidR="0048381A" w:rsidRPr="00F56693">
        <w:rPr>
          <w:b/>
        </w:rPr>
        <w:t xml:space="preserve">Identify </w:t>
      </w:r>
      <w:r w:rsidR="00135535">
        <w:rPr>
          <w:b/>
        </w:rPr>
        <w:t xml:space="preserve">and discuss any future need for additional personnel, facilities, equipment, and equipment maintenance needs. Estimate annual budget impact of such future needs. 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48381A" w:rsidRPr="00852637" w:rsidTr="0015019C">
        <w:trPr>
          <w:trHeight w:val="140"/>
        </w:trPr>
        <w:tc>
          <w:tcPr>
            <w:tcW w:w="0" w:type="auto"/>
          </w:tcPr>
          <w:p w:rsidR="0048381A" w:rsidRPr="00852637" w:rsidRDefault="00E37AA2" w:rsidP="0015019C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8381A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48381A" w:rsidRPr="00852637" w:rsidRDefault="0048381A" w:rsidP="0015019C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48381A" w:rsidRPr="00852637" w:rsidTr="0015019C">
        <w:trPr>
          <w:trHeight w:val="140"/>
        </w:trPr>
        <w:tc>
          <w:tcPr>
            <w:tcW w:w="0" w:type="auto"/>
          </w:tcPr>
          <w:p w:rsidR="0048381A" w:rsidRPr="00852637" w:rsidRDefault="00E37AA2" w:rsidP="0015019C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8381A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48381A" w:rsidRPr="00852637" w:rsidRDefault="0048381A" w:rsidP="0015019C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48381A" w:rsidRPr="00852637" w:rsidTr="0015019C">
        <w:trPr>
          <w:trHeight w:val="428"/>
        </w:trPr>
        <w:tc>
          <w:tcPr>
            <w:tcW w:w="0" w:type="auto"/>
          </w:tcPr>
          <w:p w:rsidR="0048381A" w:rsidRPr="00852637" w:rsidRDefault="006B4D43" w:rsidP="0015019C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48381A" w:rsidRPr="00852637" w:rsidRDefault="0048381A" w:rsidP="0015019C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48381A" w:rsidRPr="00852637" w:rsidRDefault="0048381A" w:rsidP="0048381A">
      <w:pPr>
        <w:rPr>
          <w:b/>
        </w:rPr>
      </w:pPr>
      <w:r w:rsidRPr="00852637">
        <w:rPr>
          <w:b/>
        </w:rPr>
        <w:t xml:space="preserve">Comments: </w:t>
      </w:r>
    </w:p>
    <w:p w:rsidR="00CF263B" w:rsidRPr="00135535" w:rsidRDefault="00E37AA2" w:rsidP="00B61691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116" type="#_x0000_t75" style="width:451.4pt;height:65.55pt" o:ole="">
            <v:imagedata r:id="rId51" o:title=""/>
          </v:shape>
          <w:control r:id="rId52" w:name="TextBox112413321121322" w:shapeid="_x0000_i1116"/>
        </w:object>
      </w:r>
    </w:p>
    <w:p w:rsidR="00B61691" w:rsidRPr="00852637" w:rsidRDefault="00B61691" w:rsidP="00B61691">
      <w:pPr>
        <w:rPr>
          <w:b/>
          <w:highlight w:val="lightGray"/>
        </w:rPr>
      </w:pPr>
      <w:r w:rsidRPr="00852637">
        <w:rPr>
          <w:b/>
          <w:highlight w:val="lightGray"/>
          <w:u w:val="single"/>
        </w:rPr>
        <w:t>OVERALL SUMMARY</w:t>
      </w:r>
      <w:r w:rsidRPr="00852637">
        <w:rPr>
          <w:b/>
          <w:highlight w:val="lightGray"/>
        </w:rPr>
        <w:t xml:space="preserve">: </w:t>
      </w:r>
      <w:r w:rsidR="007C02DD" w:rsidRPr="00852637">
        <w:rPr>
          <w:b/>
          <w:highlight w:val="lightGray"/>
        </w:rPr>
        <w:t>IEC Member’s</w:t>
      </w:r>
      <w:r w:rsidRPr="00852637">
        <w:rPr>
          <w:b/>
          <w:highlight w:val="lightGray"/>
        </w:rPr>
        <w:t xml:space="preserve"> evaluation of </w:t>
      </w:r>
      <w:r w:rsidR="00B96E79" w:rsidRPr="00852637">
        <w:rPr>
          <w:b/>
          <w:highlight w:val="lightGray"/>
        </w:rPr>
        <w:t xml:space="preserve">this </w:t>
      </w:r>
      <w:r w:rsidRPr="00852637">
        <w:rPr>
          <w:b/>
          <w:highlight w:val="lightGray"/>
        </w:rPr>
        <w:t xml:space="preserve">Program Review as a whole. Please include </w:t>
      </w:r>
      <w:r w:rsidR="00D62E6D" w:rsidRPr="00852637">
        <w:rPr>
          <w:b/>
          <w:highlight w:val="lightGray"/>
        </w:rPr>
        <w:t xml:space="preserve">your checkbox rating as well as </w:t>
      </w:r>
      <w:r w:rsidR="00B96E79" w:rsidRPr="00852637">
        <w:rPr>
          <w:b/>
          <w:highlight w:val="lightGray"/>
        </w:rPr>
        <w:t>written comments</w:t>
      </w:r>
      <w:r w:rsidRPr="00852637">
        <w:rPr>
          <w:b/>
          <w:highlight w:val="lightGray"/>
        </w:rPr>
        <w:t>.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B61691" w:rsidRPr="00852637" w:rsidTr="0015019C">
        <w:trPr>
          <w:trHeight w:val="140"/>
        </w:trPr>
        <w:tc>
          <w:tcPr>
            <w:tcW w:w="0" w:type="auto"/>
          </w:tcPr>
          <w:p w:rsidR="00B61691" w:rsidRPr="00852637" w:rsidRDefault="00753C46" w:rsidP="0015019C">
            <w:pPr>
              <w:rPr>
                <w:b/>
                <w:highlight w:val="lightGray"/>
              </w:rPr>
            </w:pPr>
            <w:r>
              <w:rPr>
                <w:b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  <w:highlight w:val="lightGray"/>
              </w:rPr>
              <w:instrText xml:space="preserve"> FORMCHECKBOX </w:instrText>
            </w:r>
            <w:r>
              <w:rPr>
                <w:b/>
                <w:highlight w:val="lightGray"/>
              </w:rPr>
            </w:r>
            <w:r>
              <w:rPr>
                <w:b/>
                <w:highlight w:val="lightGray"/>
              </w:rPr>
              <w:fldChar w:fldCharType="end"/>
            </w:r>
          </w:p>
        </w:tc>
        <w:tc>
          <w:tcPr>
            <w:tcW w:w="0" w:type="auto"/>
          </w:tcPr>
          <w:p w:rsidR="00B61691" w:rsidRPr="00852637" w:rsidRDefault="00B61691" w:rsidP="0015019C">
            <w:pPr>
              <w:rPr>
                <w:b/>
                <w:highlight w:val="lightGray"/>
              </w:rPr>
            </w:pPr>
            <w:r w:rsidRPr="00852637">
              <w:rPr>
                <w:b/>
                <w:highlight w:val="lightGray"/>
              </w:rPr>
              <w:t>Exceptional</w:t>
            </w:r>
            <w:r w:rsidR="00753C46">
              <w:rPr>
                <w:b/>
                <w:highlight w:val="lightGray"/>
              </w:rPr>
              <w:t xml:space="preserve"> (Ratto)</w:t>
            </w:r>
          </w:p>
        </w:tc>
      </w:tr>
      <w:tr w:rsidR="00B61691" w:rsidRPr="00852637" w:rsidTr="0015019C">
        <w:trPr>
          <w:trHeight w:val="140"/>
        </w:trPr>
        <w:tc>
          <w:tcPr>
            <w:tcW w:w="0" w:type="auto"/>
          </w:tcPr>
          <w:p w:rsidR="00B61691" w:rsidRPr="00852637" w:rsidRDefault="006B4D43" w:rsidP="0015019C">
            <w:pPr>
              <w:rPr>
                <w:b/>
                <w:highlight w:val="lightGray"/>
              </w:rPr>
            </w:pPr>
            <w:r>
              <w:rPr>
                <w:b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  <w:highlight w:val="lightGray"/>
              </w:rPr>
              <w:instrText xml:space="preserve"> FORMCHECKBOX </w:instrText>
            </w:r>
            <w:r>
              <w:rPr>
                <w:b/>
                <w:highlight w:val="lightGray"/>
              </w:rPr>
            </w:r>
            <w:r>
              <w:rPr>
                <w:b/>
                <w:highlight w:val="lightGray"/>
              </w:rPr>
              <w:fldChar w:fldCharType="end"/>
            </w:r>
          </w:p>
        </w:tc>
        <w:tc>
          <w:tcPr>
            <w:tcW w:w="0" w:type="auto"/>
          </w:tcPr>
          <w:p w:rsidR="00B61691" w:rsidRPr="00852637" w:rsidRDefault="00B61691" w:rsidP="0015019C">
            <w:pPr>
              <w:rPr>
                <w:b/>
                <w:highlight w:val="lightGray"/>
              </w:rPr>
            </w:pPr>
            <w:r w:rsidRPr="00852637">
              <w:rPr>
                <w:b/>
                <w:highlight w:val="lightGray"/>
              </w:rPr>
              <w:t>Adequate</w:t>
            </w:r>
            <w:r w:rsidR="00753C46">
              <w:rPr>
                <w:b/>
                <w:highlight w:val="lightGray"/>
              </w:rPr>
              <w:t xml:space="preserve"> (Ruppenthal)</w:t>
            </w:r>
          </w:p>
        </w:tc>
      </w:tr>
      <w:tr w:rsidR="00B61691" w:rsidRPr="00852637" w:rsidTr="0015019C">
        <w:trPr>
          <w:trHeight w:val="428"/>
        </w:trPr>
        <w:tc>
          <w:tcPr>
            <w:tcW w:w="0" w:type="auto"/>
          </w:tcPr>
          <w:p w:rsidR="00B61691" w:rsidRPr="00852637" w:rsidRDefault="00E37AA2" w:rsidP="0015019C">
            <w:pPr>
              <w:rPr>
                <w:b/>
                <w:highlight w:val="lightGray"/>
              </w:rPr>
            </w:pPr>
            <w:r w:rsidRPr="00852637">
              <w:rPr>
                <w:b/>
                <w:highlight w:val="lightGray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61691" w:rsidRPr="00852637">
              <w:rPr>
                <w:b/>
                <w:highlight w:val="lightGray"/>
              </w:rPr>
              <w:instrText xml:space="preserve"> FORMCHECKBOX </w:instrText>
            </w:r>
            <w:r w:rsidRPr="00852637">
              <w:rPr>
                <w:b/>
                <w:highlight w:val="lightGray"/>
              </w:rPr>
            </w:r>
            <w:r w:rsidRPr="00852637">
              <w:rPr>
                <w:b/>
                <w:highlight w:val="lightGray"/>
              </w:rPr>
              <w:fldChar w:fldCharType="end"/>
            </w:r>
          </w:p>
        </w:tc>
        <w:tc>
          <w:tcPr>
            <w:tcW w:w="0" w:type="auto"/>
          </w:tcPr>
          <w:p w:rsidR="00B61691" w:rsidRPr="00852637" w:rsidRDefault="00B61691" w:rsidP="0015019C">
            <w:pPr>
              <w:rPr>
                <w:b/>
                <w:highlight w:val="lightGray"/>
              </w:rPr>
            </w:pPr>
            <w:r w:rsidRPr="00852637">
              <w:rPr>
                <w:b/>
                <w:highlight w:val="lightGray"/>
              </w:rPr>
              <w:t>Inadequate or Incomplete</w:t>
            </w:r>
          </w:p>
        </w:tc>
      </w:tr>
    </w:tbl>
    <w:p w:rsidR="00B61691" w:rsidRPr="00852637" w:rsidRDefault="00B61691" w:rsidP="00B61691">
      <w:pPr>
        <w:rPr>
          <w:b/>
          <w:highlight w:val="lightGray"/>
        </w:rPr>
      </w:pPr>
      <w:r w:rsidRPr="00852637">
        <w:rPr>
          <w:b/>
          <w:highlight w:val="lightGray"/>
        </w:rPr>
        <w:t xml:space="preserve">Comments: </w:t>
      </w:r>
    </w:p>
    <w:p w:rsidR="00BB1F5E" w:rsidRPr="00852637" w:rsidRDefault="00E37AA2">
      <w:pPr>
        <w:rPr>
          <w:b/>
        </w:rPr>
      </w:pPr>
      <w:r w:rsidRPr="008E6036">
        <w:rPr>
          <w:b/>
          <w:sz w:val="18"/>
          <w:szCs w:val="18"/>
          <w:highlight w:val="lightGray"/>
          <w:lang w:eastAsia="ko-KR"/>
        </w:rPr>
        <w:object w:dxaOrig="225" w:dyaOrig="225">
          <v:shape id="_x0000_i1118" type="#_x0000_t75" style="width:451.4pt;height:64.15pt" o:ole="">
            <v:imagedata r:id="rId53" o:title=""/>
          </v:shape>
          <w:control r:id="rId54" w:name="TextBox11241332141" w:shapeid="_x0000_i1118"/>
        </w:object>
      </w:r>
    </w:p>
    <w:sectPr w:rsidR="00BB1F5E" w:rsidRPr="00852637" w:rsidSect="00B96E79">
      <w:pgSz w:w="12240" w:h="15840"/>
      <w:pgMar w:top="72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7D68D8"/>
    <w:multiLevelType w:val="hybridMultilevel"/>
    <w:tmpl w:val="41ACCF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4D3DDC"/>
    <w:multiLevelType w:val="hybridMultilevel"/>
    <w:tmpl w:val="7974DB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536DFB"/>
    <w:multiLevelType w:val="hybridMultilevel"/>
    <w:tmpl w:val="0FAC77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doNotShadeFormData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2C8"/>
    <w:rsid w:val="00022D0D"/>
    <w:rsid w:val="00037160"/>
    <w:rsid w:val="00074AD5"/>
    <w:rsid w:val="000847AD"/>
    <w:rsid w:val="000A4557"/>
    <w:rsid w:val="000E4733"/>
    <w:rsid w:val="00104E4B"/>
    <w:rsid w:val="00106313"/>
    <w:rsid w:val="00121BC6"/>
    <w:rsid w:val="00135535"/>
    <w:rsid w:val="0013564F"/>
    <w:rsid w:val="0015019C"/>
    <w:rsid w:val="00163A99"/>
    <w:rsid w:val="00166F6D"/>
    <w:rsid w:val="00170944"/>
    <w:rsid w:val="00186EF0"/>
    <w:rsid w:val="001C2F63"/>
    <w:rsid w:val="001D2568"/>
    <w:rsid w:val="001F4F83"/>
    <w:rsid w:val="00211412"/>
    <w:rsid w:val="00234546"/>
    <w:rsid w:val="00243E32"/>
    <w:rsid w:val="0025525E"/>
    <w:rsid w:val="00270E09"/>
    <w:rsid w:val="0027470E"/>
    <w:rsid w:val="00283F41"/>
    <w:rsid w:val="002A5B18"/>
    <w:rsid w:val="002B1BED"/>
    <w:rsid w:val="002C2066"/>
    <w:rsid w:val="002C4FBB"/>
    <w:rsid w:val="002C7556"/>
    <w:rsid w:val="00322A96"/>
    <w:rsid w:val="0037328A"/>
    <w:rsid w:val="00390C4E"/>
    <w:rsid w:val="00395FFE"/>
    <w:rsid w:val="003A4719"/>
    <w:rsid w:val="003A6471"/>
    <w:rsid w:val="003C1B9F"/>
    <w:rsid w:val="003D429D"/>
    <w:rsid w:val="003F603F"/>
    <w:rsid w:val="003F6C25"/>
    <w:rsid w:val="0042108D"/>
    <w:rsid w:val="004362FB"/>
    <w:rsid w:val="00436BEF"/>
    <w:rsid w:val="00451DA9"/>
    <w:rsid w:val="004552C4"/>
    <w:rsid w:val="00457D84"/>
    <w:rsid w:val="00461EA8"/>
    <w:rsid w:val="00464D5A"/>
    <w:rsid w:val="0048381A"/>
    <w:rsid w:val="004912AB"/>
    <w:rsid w:val="004A5FEA"/>
    <w:rsid w:val="004B1A6B"/>
    <w:rsid w:val="004C7B69"/>
    <w:rsid w:val="004D4615"/>
    <w:rsid w:val="004E0D64"/>
    <w:rsid w:val="0050182F"/>
    <w:rsid w:val="0050784C"/>
    <w:rsid w:val="0055258F"/>
    <w:rsid w:val="0055281E"/>
    <w:rsid w:val="00554CC4"/>
    <w:rsid w:val="005603CE"/>
    <w:rsid w:val="0056300F"/>
    <w:rsid w:val="00563C7E"/>
    <w:rsid w:val="005821ED"/>
    <w:rsid w:val="005B72C8"/>
    <w:rsid w:val="005E1A60"/>
    <w:rsid w:val="005E7AF3"/>
    <w:rsid w:val="0061457D"/>
    <w:rsid w:val="0061695F"/>
    <w:rsid w:val="0062555D"/>
    <w:rsid w:val="006324C1"/>
    <w:rsid w:val="00634097"/>
    <w:rsid w:val="00650BA1"/>
    <w:rsid w:val="00656406"/>
    <w:rsid w:val="00663C61"/>
    <w:rsid w:val="00682F41"/>
    <w:rsid w:val="006A4FA0"/>
    <w:rsid w:val="006A58E9"/>
    <w:rsid w:val="006B3D88"/>
    <w:rsid w:val="006B4D43"/>
    <w:rsid w:val="006D5E68"/>
    <w:rsid w:val="006D6AAF"/>
    <w:rsid w:val="007103BD"/>
    <w:rsid w:val="007215DA"/>
    <w:rsid w:val="0074198B"/>
    <w:rsid w:val="00753C46"/>
    <w:rsid w:val="007605B1"/>
    <w:rsid w:val="00764E9D"/>
    <w:rsid w:val="00773DB7"/>
    <w:rsid w:val="00792E2E"/>
    <w:rsid w:val="00793AF6"/>
    <w:rsid w:val="007A3AF1"/>
    <w:rsid w:val="007C0289"/>
    <w:rsid w:val="007C02DD"/>
    <w:rsid w:val="007D3741"/>
    <w:rsid w:val="007E2BCF"/>
    <w:rsid w:val="0080574C"/>
    <w:rsid w:val="00813E63"/>
    <w:rsid w:val="00814EB0"/>
    <w:rsid w:val="0083563A"/>
    <w:rsid w:val="00847773"/>
    <w:rsid w:val="00851FC6"/>
    <w:rsid w:val="00852637"/>
    <w:rsid w:val="00857352"/>
    <w:rsid w:val="0086069E"/>
    <w:rsid w:val="008862F6"/>
    <w:rsid w:val="00897FE6"/>
    <w:rsid w:val="008D59D5"/>
    <w:rsid w:val="008E6036"/>
    <w:rsid w:val="008E63E5"/>
    <w:rsid w:val="009011E0"/>
    <w:rsid w:val="0094355F"/>
    <w:rsid w:val="00951305"/>
    <w:rsid w:val="00957A35"/>
    <w:rsid w:val="00957A3F"/>
    <w:rsid w:val="009729D6"/>
    <w:rsid w:val="00977AC8"/>
    <w:rsid w:val="009A5A25"/>
    <w:rsid w:val="009E7B91"/>
    <w:rsid w:val="00A04900"/>
    <w:rsid w:val="00A06704"/>
    <w:rsid w:val="00A22584"/>
    <w:rsid w:val="00A251CA"/>
    <w:rsid w:val="00A56FB0"/>
    <w:rsid w:val="00A75264"/>
    <w:rsid w:val="00A806D9"/>
    <w:rsid w:val="00A809FB"/>
    <w:rsid w:val="00A96872"/>
    <w:rsid w:val="00AB01EE"/>
    <w:rsid w:val="00AB4588"/>
    <w:rsid w:val="00AD4428"/>
    <w:rsid w:val="00AE4CF7"/>
    <w:rsid w:val="00AF18C3"/>
    <w:rsid w:val="00B131A8"/>
    <w:rsid w:val="00B61691"/>
    <w:rsid w:val="00B662C8"/>
    <w:rsid w:val="00B70132"/>
    <w:rsid w:val="00B72805"/>
    <w:rsid w:val="00B76AA0"/>
    <w:rsid w:val="00B83460"/>
    <w:rsid w:val="00B903E1"/>
    <w:rsid w:val="00B96E79"/>
    <w:rsid w:val="00BB0A77"/>
    <w:rsid w:val="00BB1F5E"/>
    <w:rsid w:val="00BD6DEC"/>
    <w:rsid w:val="00C10A0B"/>
    <w:rsid w:val="00C16C16"/>
    <w:rsid w:val="00C36BA9"/>
    <w:rsid w:val="00C63C0C"/>
    <w:rsid w:val="00C7295D"/>
    <w:rsid w:val="00C82060"/>
    <w:rsid w:val="00C86378"/>
    <w:rsid w:val="00C97B53"/>
    <w:rsid w:val="00CC7D21"/>
    <w:rsid w:val="00CF1DBB"/>
    <w:rsid w:val="00CF263B"/>
    <w:rsid w:val="00D03D39"/>
    <w:rsid w:val="00D2569C"/>
    <w:rsid w:val="00D3120F"/>
    <w:rsid w:val="00D338E3"/>
    <w:rsid w:val="00D46A66"/>
    <w:rsid w:val="00D508C3"/>
    <w:rsid w:val="00D62E6D"/>
    <w:rsid w:val="00D708F3"/>
    <w:rsid w:val="00D713F8"/>
    <w:rsid w:val="00D74364"/>
    <w:rsid w:val="00DA27AB"/>
    <w:rsid w:val="00DD0D5B"/>
    <w:rsid w:val="00DE7B71"/>
    <w:rsid w:val="00DF7C11"/>
    <w:rsid w:val="00E02150"/>
    <w:rsid w:val="00E16798"/>
    <w:rsid w:val="00E260F8"/>
    <w:rsid w:val="00E3632B"/>
    <w:rsid w:val="00E37AA2"/>
    <w:rsid w:val="00E46514"/>
    <w:rsid w:val="00E4691D"/>
    <w:rsid w:val="00E50BCE"/>
    <w:rsid w:val="00E908FD"/>
    <w:rsid w:val="00EF791B"/>
    <w:rsid w:val="00F215A5"/>
    <w:rsid w:val="00F26ED0"/>
    <w:rsid w:val="00F50B40"/>
    <w:rsid w:val="00F56693"/>
    <w:rsid w:val="00F64008"/>
    <w:rsid w:val="00F847EA"/>
    <w:rsid w:val="00FB3597"/>
    <w:rsid w:val="00FB58D7"/>
    <w:rsid w:val="00FC0633"/>
    <w:rsid w:val="00FC2445"/>
    <w:rsid w:val="00FE6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0633"/>
    <w:pPr>
      <w:ind w:left="720"/>
      <w:contextualSpacing/>
    </w:pPr>
  </w:style>
  <w:style w:type="table" w:styleId="TableGrid">
    <w:name w:val="Table Grid"/>
    <w:basedOn w:val="TableNormal"/>
    <w:uiPriority w:val="59"/>
    <w:rsid w:val="00FE66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D59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59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0633"/>
    <w:pPr>
      <w:ind w:left="720"/>
      <w:contextualSpacing/>
    </w:pPr>
  </w:style>
  <w:style w:type="table" w:styleId="TableGrid">
    <w:name w:val="Table Grid"/>
    <w:basedOn w:val="TableNormal"/>
    <w:uiPriority w:val="59"/>
    <w:rsid w:val="00FE66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D59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59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control" Target="activeX/activeX6.xml"/><Relationship Id="rId26" Type="http://schemas.openxmlformats.org/officeDocument/2006/relationships/control" Target="activeX/activeX10.xml"/><Relationship Id="rId39" Type="http://schemas.openxmlformats.org/officeDocument/2006/relationships/control" Target="activeX/activeX17.xml"/><Relationship Id="rId21" Type="http://schemas.openxmlformats.org/officeDocument/2006/relationships/image" Target="media/image8.wmf"/><Relationship Id="rId34" Type="http://schemas.openxmlformats.org/officeDocument/2006/relationships/image" Target="media/image14.wmf"/><Relationship Id="rId42" Type="http://schemas.openxmlformats.org/officeDocument/2006/relationships/control" Target="activeX/activeX19.xml"/><Relationship Id="rId47" Type="http://schemas.openxmlformats.org/officeDocument/2006/relationships/image" Target="media/image20.wmf"/><Relationship Id="rId50" Type="http://schemas.openxmlformats.org/officeDocument/2006/relationships/control" Target="activeX/activeX23.xml"/><Relationship Id="rId55" Type="http://schemas.openxmlformats.org/officeDocument/2006/relationships/fontTable" Target="fontTable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6" Type="http://schemas.openxmlformats.org/officeDocument/2006/relationships/control" Target="activeX/activeX5.xml"/><Relationship Id="rId29" Type="http://schemas.openxmlformats.org/officeDocument/2006/relationships/control" Target="activeX/activeX12.xml"/><Relationship Id="rId11" Type="http://schemas.openxmlformats.org/officeDocument/2006/relationships/image" Target="media/image3.wmf"/><Relationship Id="rId24" Type="http://schemas.openxmlformats.org/officeDocument/2006/relationships/control" Target="activeX/activeX9.xml"/><Relationship Id="rId32" Type="http://schemas.openxmlformats.org/officeDocument/2006/relationships/image" Target="media/image13.wmf"/><Relationship Id="rId37" Type="http://schemas.openxmlformats.org/officeDocument/2006/relationships/control" Target="activeX/activeX16.xml"/><Relationship Id="rId40" Type="http://schemas.openxmlformats.org/officeDocument/2006/relationships/control" Target="activeX/activeX18.xml"/><Relationship Id="rId45" Type="http://schemas.openxmlformats.org/officeDocument/2006/relationships/image" Target="media/image19.wmf"/><Relationship Id="rId53" Type="http://schemas.openxmlformats.org/officeDocument/2006/relationships/image" Target="media/image23.wmf"/><Relationship Id="rId58" Type="http://schemas.openxmlformats.org/officeDocument/2006/relationships/customXml" Target="../customXml/item3.xml"/><Relationship Id="rId5" Type="http://schemas.openxmlformats.org/officeDocument/2006/relationships/settings" Target="settings.xml"/><Relationship Id="rId19" Type="http://schemas.openxmlformats.org/officeDocument/2006/relationships/image" Target="media/image7.wmf"/><Relationship Id="rId4" Type="http://schemas.microsoft.com/office/2007/relationships/stylesWithEffects" Target="stylesWithEffects.xml"/><Relationship Id="rId9" Type="http://schemas.openxmlformats.org/officeDocument/2006/relationships/image" Target="media/image2.wmf"/><Relationship Id="rId14" Type="http://schemas.openxmlformats.org/officeDocument/2006/relationships/control" Target="activeX/activeX4.xml"/><Relationship Id="rId22" Type="http://schemas.openxmlformats.org/officeDocument/2006/relationships/control" Target="activeX/activeX8.xml"/><Relationship Id="rId27" Type="http://schemas.openxmlformats.org/officeDocument/2006/relationships/control" Target="activeX/activeX11.xml"/><Relationship Id="rId30" Type="http://schemas.openxmlformats.org/officeDocument/2006/relationships/image" Target="media/image12.wmf"/><Relationship Id="rId35" Type="http://schemas.openxmlformats.org/officeDocument/2006/relationships/control" Target="activeX/activeX15.xml"/><Relationship Id="rId43" Type="http://schemas.openxmlformats.org/officeDocument/2006/relationships/image" Target="media/image18.wmf"/><Relationship Id="rId48" Type="http://schemas.openxmlformats.org/officeDocument/2006/relationships/control" Target="activeX/activeX22.xml"/><Relationship Id="rId56" Type="http://schemas.openxmlformats.org/officeDocument/2006/relationships/theme" Target="theme/theme1.xml"/><Relationship Id="rId8" Type="http://schemas.openxmlformats.org/officeDocument/2006/relationships/control" Target="activeX/activeX1.xml"/><Relationship Id="rId51" Type="http://schemas.openxmlformats.org/officeDocument/2006/relationships/image" Target="media/image22.wmf"/><Relationship Id="rId3" Type="http://schemas.openxmlformats.org/officeDocument/2006/relationships/styles" Target="styles.xml"/><Relationship Id="rId12" Type="http://schemas.openxmlformats.org/officeDocument/2006/relationships/control" Target="activeX/activeX3.xml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control" Target="activeX/activeX14.xml"/><Relationship Id="rId38" Type="http://schemas.openxmlformats.org/officeDocument/2006/relationships/image" Target="media/image16.wmf"/><Relationship Id="rId46" Type="http://schemas.openxmlformats.org/officeDocument/2006/relationships/control" Target="activeX/activeX21.xml"/><Relationship Id="rId59" Type="http://schemas.openxmlformats.org/officeDocument/2006/relationships/customXml" Target="../customXml/item4.xml"/><Relationship Id="rId20" Type="http://schemas.openxmlformats.org/officeDocument/2006/relationships/control" Target="activeX/activeX7.xml"/><Relationship Id="rId41" Type="http://schemas.openxmlformats.org/officeDocument/2006/relationships/image" Target="media/image17.wmf"/><Relationship Id="rId54" Type="http://schemas.openxmlformats.org/officeDocument/2006/relationships/control" Target="activeX/activeX2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image" Target="media/image21.wmf"/><Relationship Id="rId57" Type="http://schemas.openxmlformats.org/officeDocument/2006/relationships/customXml" Target="../customXml/item2.xml"/><Relationship Id="rId10" Type="http://schemas.openxmlformats.org/officeDocument/2006/relationships/control" Target="activeX/activeX2.xml"/><Relationship Id="rId31" Type="http://schemas.openxmlformats.org/officeDocument/2006/relationships/control" Target="activeX/activeX13.xml"/><Relationship Id="rId44" Type="http://schemas.openxmlformats.org/officeDocument/2006/relationships/control" Target="activeX/activeX20.xml"/><Relationship Id="rId52" Type="http://schemas.openxmlformats.org/officeDocument/2006/relationships/control" Target="activeX/activeX24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VC Document – Internal" ma:contentTypeID="0x0101008814C87BFF5DCA46B3CDF34E451A114D010054113A5147591E4C99D5CF3A5C94ED93" ma:contentTypeVersion="14" ma:contentTypeDescription="" ma:contentTypeScope="" ma:versionID="7a48fafe7a59157c030809ed0f97b794">
  <xsd:schema xmlns:xsd="http://www.w3.org/2001/XMLSchema" xmlns:xs="http://www.w3.org/2001/XMLSchema" xmlns:p="http://schemas.microsoft.com/office/2006/metadata/properties" xmlns:ns2="59b7bdba-f2c8-45aa-809f-57bbfd2e30dd" xmlns:ns3="bd7ffac6-bcc3-4f4c-a254-f6af76117e54" xmlns:ns4="http://schemas.microsoft.com/sharepoint/v4" xmlns:ns5="d394ab7b-a476-4483-8595-f8818f3c6f3b" targetNamespace="http://schemas.microsoft.com/office/2006/metadata/properties" ma:root="true" ma:fieldsID="a9b373c7f454b3b4a6e64d7bb5ece86d" ns2:_="" ns3:_="" ns4:_="" ns5:_="">
    <xsd:import namespace="59b7bdba-f2c8-45aa-809f-57bbfd2e30dd"/>
    <xsd:import namespace="bd7ffac6-bcc3-4f4c-a254-f6af76117e54"/>
    <xsd:import namespace="http://schemas.microsoft.com/sharepoint/v4"/>
    <xsd:import namespace="d394ab7b-a476-4483-8595-f8818f3c6f3b"/>
    <xsd:element name="properties">
      <xsd:complexType>
        <xsd:sequence>
          <xsd:element name="documentManagement">
            <xsd:complexType>
              <xsd:all>
                <xsd:element ref="ns2:sjeccdGroup" minOccurs="0"/>
                <xsd:element ref="ns3:sjeccdOwner" minOccurs="0"/>
                <xsd:element ref="ns3:sjeccdRollupDescription" minOccurs="0"/>
                <xsd:element ref="ns2:TaxCatchAll" minOccurs="0"/>
                <xsd:element ref="ns2:TaxCatchAllLabel" minOccurs="0"/>
                <xsd:element ref="ns3:k60e436164b54aa196d27635423c1081" minOccurs="0"/>
                <xsd:element ref="ns2:kc6110bfc9ef43d3aa85f9287f399c79" minOccurs="0"/>
                <xsd:element ref="ns4:IconOverlay" minOccurs="0"/>
                <xsd:element ref="ns5:b6v5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b7bdba-f2c8-45aa-809f-57bbfd2e30dd" elementFormDefault="qualified">
    <xsd:import namespace="http://schemas.microsoft.com/office/2006/documentManagement/types"/>
    <xsd:import namespace="http://schemas.microsoft.com/office/infopath/2007/PartnerControls"/>
    <xsd:element name="sjeccdGroup" ma:index="2" nillable="true" ma:displayName="Group" ma:internalName="sjeccdGroup">
      <xsd:simpleType>
        <xsd:restriction base="dms:Text">
          <xsd:maxLength value="255"/>
        </xsd:restriction>
      </xsd:simpleType>
    </xsd:element>
    <xsd:element name="TaxCatchAll" ma:index="8" nillable="true" ma:displayName="Taxonomy Catch All Column" ma:hidden="true" ma:list="{8f99aee4-a71b-4dc1-8143-ce2cbaeb954e}" ma:internalName="TaxCatchAll" ma:readOnly="false" ma:showField="CatchAllData" ma:web="59b7bdba-f2c8-45aa-809f-57bbfd2e30d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8f99aee4-a71b-4dc1-8143-ce2cbaeb954e}" ma:internalName="TaxCatchAllLabel" ma:readOnly="false" ma:showField="CatchAllDataLabel" ma:web="59b7bdba-f2c8-45aa-809f-57bbfd2e30d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kc6110bfc9ef43d3aa85f9287f399c79" ma:index="15" ma:taxonomy="true" ma:internalName="kc6110bfc9ef43d3aa85f9287f399c79" ma:taxonomyFieldName="sjeccdShowOn" ma:displayName="Show On" ma:readOnly="false" ma:default="" ma:fieldId="{4c6110bf-c9ef-43d3-aa85-f9287f399c79}" ma:taxonomyMulti="true" ma:sspId="e0278837-e986-4e34-88a4-5576576461a7" ma:termSetId="6172037c-5aa4-4684-a242-fa1d07a24c92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7ffac6-bcc3-4f4c-a254-f6af76117e54" elementFormDefault="qualified">
    <xsd:import namespace="http://schemas.microsoft.com/office/2006/documentManagement/types"/>
    <xsd:import namespace="http://schemas.microsoft.com/office/infopath/2007/PartnerControls"/>
    <xsd:element name="sjeccdOwner" ma:index="3" nillable="true" ma:displayName="Owner" ma:list="UserInfo" ma:SharePointGroup="0" ma:internalName="sjeccdOwn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jeccdRollupDescription" ma:index="6" nillable="true" ma:displayName="Rollup Description" ma:internalName="sjeccdRollupDescription">
      <xsd:simpleType>
        <xsd:restriction base="dms:Note">
          <xsd:maxLength value="255"/>
        </xsd:restriction>
      </xsd:simpleType>
    </xsd:element>
    <xsd:element name="k60e436164b54aa196d27635423c1081" ma:index="10" nillable="true" ma:taxonomy="true" ma:internalName="k60e436164b54aa196d27635423c1081" ma:taxonomyFieldName="sjeccdEntity" ma:displayName="Entity" ma:readOnly="false" ma:default="" ma:fieldId="{460e4361-64b5-4aa1-96d2-7635423c1081}" ma:sspId="e0278837-e986-4e34-88a4-5576576461a7" ma:termSetId="9f4feb61-58b3-49a1-9c6c-81571ec8445f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7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94ab7b-a476-4483-8595-f8818f3c6f3b" elementFormDefault="qualified">
    <xsd:import namespace="http://schemas.microsoft.com/office/2006/documentManagement/types"/>
    <xsd:import namespace="http://schemas.microsoft.com/office/infopath/2007/PartnerControls"/>
    <xsd:element name="b6v5" ma:index="18" nillable="true" ma:displayName="Date and Time" ma:internalName="b6v5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jeccdOwner xmlns="bd7ffac6-bcc3-4f4c-a254-f6af76117e54">
      <UserInfo>
        <DisplayName/>
        <AccountId xsi:nil="true"/>
        <AccountType/>
      </UserInfo>
    </sjeccdOwner>
    <TaxCatchAllLabel xmlns="59b7bdba-f2c8-45aa-809f-57bbfd2e30dd"/>
    <IconOverlay xmlns="http://schemas.microsoft.com/sharepoint/v4" xsi:nil="true"/>
    <kc6110bfc9ef43d3aa85f9287f399c79 xmlns="59b7bdba-f2c8-45aa-809f-57bbfd2e30dd">
      <Terms xmlns="http://schemas.microsoft.com/office/infopath/2007/PartnerControls">
        <TermInfo xmlns="http://schemas.microsoft.com/office/infopath/2007/PartnerControls">
          <TermName xmlns="http://schemas.microsoft.com/office/infopath/2007/PartnerControls">IEC and Program Review</TermName>
          <TermId xmlns="http://schemas.microsoft.com/office/infopath/2007/PartnerControls">74305206-45d7-4827-ac5c-55b5d7eef816</TermId>
        </TermInfo>
      </Terms>
    </kc6110bfc9ef43d3aa85f9287f399c79>
    <sjeccdRollupDescription xmlns="bd7ffac6-bcc3-4f4c-a254-f6af76117e54" xsi:nil="true"/>
    <TaxCatchAll xmlns="59b7bdba-f2c8-45aa-809f-57bbfd2e30dd">
      <Value>34</Value>
      <Value>1</Value>
    </TaxCatchAll>
    <k60e436164b54aa196d27635423c1081 xmlns="bd7ffac6-bcc3-4f4c-a254-f6af76117e54">
      <Terms xmlns="http://schemas.microsoft.com/office/infopath/2007/PartnerControls">
        <TermInfo xmlns="http://schemas.microsoft.com/office/infopath/2007/PartnerControls">
          <TermName xmlns="http://schemas.microsoft.com/office/infopath/2007/PartnerControls">EVC</TermName>
          <TermId xmlns="http://schemas.microsoft.com/office/infopath/2007/PartnerControls">e0724e3f-4a3d-444b-9655-a7b246ec0a0d</TermId>
        </TermInfo>
      </Terms>
    </k60e436164b54aa196d27635423c1081>
    <sjeccdGroup xmlns="59b7bdba-f2c8-45aa-809f-57bbfd2e30dd">2012-2013 Program Review Feedback</sjeccdGroup>
    <b6v5 xmlns="d394ab7b-a476-4483-8595-f8818f3c6f3b" xsi:nil="true"/>
  </documentManagement>
</p:properties>
</file>

<file path=customXml/itemProps1.xml><?xml version="1.0" encoding="utf-8"?>
<ds:datastoreItem xmlns:ds="http://schemas.openxmlformats.org/officeDocument/2006/customXml" ds:itemID="{6146A565-10EF-4446-B4FC-48AECCFAAD6F}"/>
</file>

<file path=customXml/itemProps2.xml><?xml version="1.0" encoding="utf-8"?>
<ds:datastoreItem xmlns:ds="http://schemas.openxmlformats.org/officeDocument/2006/customXml" ds:itemID="{9A10D016-EEFE-47BB-8677-141C1FE396A9}"/>
</file>

<file path=customXml/itemProps3.xml><?xml version="1.0" encoding="utf-8"?>
<ds:datastoreItem xmlns:ds="http://schemas.openxmlformats.org/officeDocument/2006/customXml" ds:itemID="{21545BE7-30A5-409D-A8A9-994DCE7EB909}"/>
</file>

<file path=customXml/itemProps4.xml><?xml version="1.0" encoding="utf-8"?>
<ds:datastoreItem xmlns:ds="http://schemas.openxmlformats.org/officeDocument/2006/customXml" ds:itemID="{DE979B83-5A28-436A-B4DE-7AAEA5A4F39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6</Pages>
  <Words>967</Words>
  <Characters>5518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SJECCD</Company>
  <LinksUpToDate>false</LinksUpToDate>
  <CharactersWithSpaces>6473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DSP</dc:title>
  <dc:creator>Chaggi</dc:creator>
  <cp:lastModifiedBy>Media</cp:lastModifiedBy>
  <cp:revision>10</cp:revision>
  <cp:lastPrinted>2013-03-06T22:51:00Z</cp:lastPrinted>
  <dcterms:created xsi:type="dcterms:W3CDTF">2013-03-06T21:51:00Z</dcterms:created>
  <dcterms:modified xsi:type="dcterms:W3CDTF">2013-03-06T23:27:00Z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0x0101008814C87BFF5DCA46B3CDF34E451A114D010054113A5147591E4C99D5CF3A5C94ED93</vt:lpwstr>
  </property>
  <property fmtid="{D5CDD505-2E9C-101B-9397-08002B2CF9AE}" pid="3" name="sjeccdEntity">
    <vt:lpwstr>1;#EVC|e0724e3f-4a3d-444b-9655-a7b246ec0a0d</vt:lpwstr>
  </property>
  <property fmtid="{D5CDD505-2E9C-101B-9397-08002B2CF9AE}" pid="4" name="sjeccdShowOn">
    <vt:lpwstr>34;#IEC and Program Review|74305206-45d7-4827-ac5c-55b5d7eef816</vt:lpwstr>
  </property>
</Properties>
</file>